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20F735" w14:textId="77777777" w:rsidR="00582444" w:rsidRDefault="00582444">
      <w:pPr>
        <w:pStyle w:val="Titre1"/>
        <w:rPr>
          <w:rFonts w:ascii="Calibri" w:eastAsia="MS Gothic" w:hAnsi="Calibri"/>
          <w:b/>
          <w:bCs/>
          <w:kern w:val="2"/>
          <w:sz w:val="28"/>
          <w:szCs w:val="28"/>
          <w:lang w:eastAsia="zh-CN"/>
        </w:rPr>
      </w:pPr>
    </w:p>
    <w:p w14:paraId="22B8711D" w14:textId="77777777" w:rsidR="00582444" w:rsidRDefault="00CE6FD6">
      <w:pPr>
        <w:pStyle w:val="Titre1"/>
        <w:rPr>
          <w:rFonts w:ascii="Calibri" w:eastAsia="MS Gothic" w:hAnsi="Calibri"/>
          <w:b/>
          <w:bCs/>
          <w:kern w:val="2"/>
          <w:sz w:val="28"/>
          <w:szCs w:val="28"/>
          <w:lang w:eastAsia="zh-CN"/>
        </w:rPr>
      </w:pPr>
      <w:r>
        <w:rPr>
          <w:rFonts w:ascii="Calibri" w:eastAsia="MS Gothic" w:hAnsi="Calibri"/>
          <w:b/>
          <w:bCs/>
          <w:kern w:val="2"/>
          <w:sz w:val="28"/>
          <w:szCs w:val="28"/>
          <w:lang w:eastAsia="zh-CN"/>
        </w:rPr>
        <w:t>Demande d’aide au financement d’une mobilité internationale</w:t>
      </w:r>
    </w:p>
    <w:p w14:paraId="18D83C9B" w14:textId="77777777" w:rsidR="00582444" w:rsidRDefault="00582444">
      <w:pPr>
        <w:rPr>
          <w:rFonts w:ascii="Calibri" w:hAnsi="Calibri" w:cs="Calibri"/>
          <w:sz w:val="16"/>
          <w:szCs w:val="16"/>
        </w:rPr>
      </w:pPr>
    </w:p>
    <w:p w14:paraId="3A99D356" w14:textId="1A10932A" w:rsidR="00582444" w:rsidRDefault="00CE6FD6">
      <w:pPr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 xml:space="preserve">Dans les limites de son budget, l’ED SMRE apporte un soutien financier aux </w:t>
      </w:r>
      <w:proofErr w:type="spellStart"/>
      <w:r>
        <w:rPr>
          <w:rFonts w:ascii="Calibri" w:hAnsi="Calibri" w:cs="Calibri"/>
          <w:b/>
          <w:i/>
          <w:sz w:val="14"/>
          <w:szCs w:val="14"/>
        </w:rPr>
        <w:t>doctorant.</w:t>
      </w:r>
      <w:proofErr w:type="gramStart"/>
      <w:r>
        <w:rPr>
          <w:rFonts w:ascii="Calibri" w:hAnsi="Calibri" w:cs="Calibri"/>
          <w:b/>
          <w:i/>
          <w:sz w:val="14"/>
          <w:szCs w:val="14"/>
        </w:rPr>
        <w:t>e.s</w:t>
      </w:r>
      <w:proofErr w:type="spellEnd"/>
      <w:proofErr w:type="gramEnd"/>
      <w:r>
        <w:rPr>
          <w:rFonts w:ascii="Calibri" w:hAnsi="Calibri" w:cs="Calibri"/>
          <w:b/>
          <w:i/>
          <w:sz w:val="14"/>
          <w:szCs w:val="14"/>
        </w:rPr>
        <w:t xml:space="preserve"> pour des mobilités à l’international en partenariat avec les laboratoires.</w:t>
      </w:r>
    </w:p>
    <w:p w14:paraId="3A4D5998" w14:textId="77777777" w:rsidR="00582444" w:rsidRDefault="00CE6FD6">
      <w:pPr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>En cas d'acceptation de</w:t>
      </w:r>
      <w:r>
        <w:rPr>
          <w:rFonts w:ascii="Calibri" w:eastAsia="Calibri" w:hAnsi="Calibri" w:cs="Calibri"/>
          <w:b/>
          <w:i/>
          <w:sz w:val="14"/>
          <w:szCs w:val="14"/>
        </w:rPr>
        <w:t xml:space="preserve"> </w:t>
      </w:r>
      <w:r>
        <w:rPr>
          <w:rFonts w:ascii="Calibri" w:hAnsi="Calibri" w:cs="Calibri"/>
          <w:b/>
          <w:i/>
          <w:sz w:val="14"/>
          <w:szCs w:val="14"/>
        </w:rPr>
        <w:t>la</w:t>
      </w:r>
      <w:r>
        <w:rPr>
          <w:rFonts w:ascii="Calibri" w:eastAsia="Calibri" w:hAnsi="Calibri" w:cs="Calibri"/>
          <w:b/>
          <w:i/>
          <w:sz w:val="14"/>
          <w:szCs w:val="14"/>
        </w:rPr>
        <w:t xml:space="preserve"> </w:t>
      </w:r>
      <w:r>
        <w:rPr>
          <w:rFonts w:ascii="Calibri" w:hAnsi="Calibri" w:cs="Calibri"/>
          <w:b/>
          <w:i/>
          <w:sz w:val="14"/>
          <w:szCs w:val="14"/>
        </w:rPr>
        <w:t>demande</w:t>
      </w:r>
      <w:r>
        <w:rPr>
          <w:rFonts w:ascii="Calibri" w:eastAsia="Calibri" w:hAnsi="Calibri" w:cs="Calibri"/>
          <w:b/>
          <w:i/>
          <w:sz w:val="14"/>
          <w:szCs w:val="14"/>
        </w:rPr>
        <w:t xml:space="preserve">, </w:t>
      </w:r>
      <w:r>
        <w:rPr>
          <w:rFonts w:ascii="Calibri" w:hAnsi="Calibri" w:cs="Calibri"/>
          <w:b/>
          <w:i/>
          <w:sz w:val="14"/>
          <w:szCs w:val="14"/>
        </w:rPr>
        <w:t xml:space="preserve">il est demandé au laboratoire de régler l'ensemble des frais, puis de prendre contact avec l'Ecole Doctorale (sec-edsmre@univ-lille.fr) afin d'obtenir, </w:t>
      </w:r>
      <w:r>
        <w:rPr>
          <w:rFonts w:ascii="Calibri" w:hAnsi="Calibri" w:cs="Calibri"/>
          <w:b/>
          <w:i/>
          <w:sz w:val="14"/>
          <w:szCs w:val="14"/>
          <w:u w:val="single"/>
        </w:rPr>
        <w:t>sur justificatif</w:t>
      </w:r>
      <w:r>
        <w:rPr>
          <w:rFonts w:ascii="Calibri" w:hAnsi="Calibri" w:cs="Calibri"/>
          <w:b/>
          <w:i/>
          <w:sz w:val="14"/>
          <w:szCs w:val="14"/>
        </w:rPr>
        <w:t>, le remboursement partiel qui a été accordé.</w:t>
      </w:r>
    </w:p>
    <w:p w14:paraId="4472DD68" w14:textId="77777777" w:rsidR="00582444" w:rsidRDefault="00CE6FD6">
      <w:pPr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>NB :</w:t>
      </w:r>
    </w:p>
    <w:p w14:paraId="05A4B9AC" w14:textId="25085B0E" w:rsidR="00582444" w:rsidRDefault="00CE6FD6">
      <w:pPr>
        <w:numPr>
          <w:ilvl w:val="0"/>
          <w:numId w:val="2"/>
        </w:numPr>
        <w:suppressAutoHyphens w:val="0"/>
        <w:ind w:left="714" w:hanging="357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>Les demandes d’aide au financement de mobilité sont étudiées au regard de l’intérêt du séjour pour le renforcement des coopérations scientifiques des établissements et de leurs unités de recherche : présentation d’une communication/poster à un colloque international à l’étranger</w:t>
      </w:r>
      <w:r w:rsidR="003262F5">
        <w:rPr>
          <w:rFonts w:ascii="Calibri" w:hAnsi="Calibri" w:cs="Calibri"/>
          <w:b/>
          <w:i/>
          <w:sz w:val="14"/>
          <w:szCs w:val="14"/>
        </w:rPr>
        <w:t>, visite dans un laboratoire étranger, etc.</w:t>
      </w:r>
      <w:r>
        <w:rPr>
          <w:rFonts w:ascii="Calibri" w:hAnsi="Calibri" w:cs="Calibri"/>
          <w:b/>
          <w:i/>
          <w:sz w:val="14"/>
          <w:szCs w:val="14"/>
        </w:rPr>
        <w:t xml:space="preserve"> Elle doit être en étroite corrélation avec le projet de recherche et/ou les recommandations du comité de suivi de thèse.</w:t>
      </w:r>
    </w:p>
    <w:p w14:paraId="1B73BBA0" w14:textId="32874F64" w:rsidR="00582444" w:rsidRDefault="00CE6FD6">
      <w:pPr>
        <w:numPr>
          <w:ilvl w:val="0"/>
          <w:numId w:val="2"/>
        </w:numPr>
        <w:suppressAutoHyphens w:val="0"/>
        <w:ind w:left="714" w:hanging="357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>La demande doit être préalablement approuvée par la direction de thèse, du laboratoire et des Etudes Doctorales.</w:t>
      </w:r>
    </w:p>
    <w:p w14:paraId="41F1AF2F" w14:textId="19899C87" w:rsidR="00582444" w:rsidRDefault="00CE6FD6">
      <w:pPr>
        <w:numPr>
          <w:ilvl w:val="0"/>
          <w:numId w:val="2"/>
        </w:numPr>
        <w:suppressAutoHyphens w:val="0"/>
        <w:ind w:left="714" w:hanging="357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>Les demandes doivent impérativement être déposées auprès de l’ED avant la formation envisagée. Les demandes arrivées après ne pourront être acceptées.</w:t>
      </w:r>
    </w:p>
    <w:p w14:paraId="6FDA718B" w14:textId="0A8E2663" w:rsidR="00582444" w:rsidRDefault="00CE6FD6">
      <w:pPr>
        <w:numPr>
          <w:ilvl w:val="0"/>
          <w:numId w:val="2"/>
        </w:numPr>
        <w:suppressAutoHyphens w:val="0"/>
        <w:ind w:left="714" w:hanging="357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 xml:space="preserve">L’ED ne peut pas octroyer de demande d’aide au-delà d’une par </w:t>
      </w:r>
      <w:proofErr w:type="spellStart"/>
      <w:r>
        <w:rPr>
          <w:rFonts w:ascii="Calibri" w:hAnsi="Calibri" w:cs="Calibri"/>
          <w:b/>
          <w:i/>
          <w:sz w:val="14"/>
          <w:szCs w:val="14"/>
        </w:rPr>
        <w:t>doctorant.e</w:t>
      </w:r>
      <w:proofErr w:type="spellEnd"/>
      <w:r>
        <w:rPr>
          <w:rFonts w:ascii="Calibri" w:hAnsi="Calibri" w:cs="Calibri"/>
          <w:b/>
          <w:i/>
          <w:sz w:val="14"/>
          <w:szCs w:val="14"/>
        </w:rPr>
        <w:t xml:space="preserve"> durant la thèse. Elle aide chaque </w:t>
      </w:r>
      <w:proofErr w:type="spellStart"/>
      <w:proofErr w:type="gramStart"/>
      <w:r>
        <w:rPr>
          <w:rFonts w:ascii="Calibri" w:hAnsi="Calibri" w:cs="Calibri"/>
          <w:b/>
          <w:i/>
          <w:sz w:val="14"/>
          <w:szCs w:val="14"/>
        </w:rPr>
        <w:t>doctorant.e</w:t>
      </w:r>
      <w:proofErr w:type="spellEnd"/>
      <w:proofErr w:type="gramEnd"/>
      <w:r>
        <w:rPr>
          <w:rFonts w:ascii="Calibri" w:hAnsi="Calibri" w:cs="Calibri"/>
          <w:b/>
          <w:i/>
          <w:sz w:val="14"/>
          <w:szCs w:val="14"/>
        </w:rPr>
        <w:t>, quel que soit son établissement.</w:t>
      </w:r>
    </w:p>
    <w:p w14:paraId="2A42C8AD" w14:textId="77777777" w:rsidR="00582444" w:rsidRDefault="00CE6FD6">
      <w:pPr>
        <w:numPr>
          <w:ilvl w:val="0"/>
          <w:numId w:val="2"/>
        </w:numPr>
        <w:suppressAutoHyphens w:val="0"/>
        <w:ind w:left="714" w:hanging="357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 xml:space="preserve">Ce soutien n’est pas une aide automatique. Il complète l’aide du laboratoire. </w:t>
      </w:r>
    </w:p>
    <w:p w14:paraId="5F194CF8" w14:textId="77777777" w:rsidR="00582444" w:rsidRDefault="00CE6FD6">
      <w:pPr>
        <w:numPr>
          <w:ilvl w:val="0"/>
          <w:numId w:val="2"/>
        </w:numPr>
        <w:suppressAutoHyphens w:val="0"/>
        <w:ind w:left="714" w:hanging="357"/>
        <w:jc w:val="both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hAnsi="Calibri" w:cs="Calibri"/>
          <w:b/>
          <w:i/>
          <w:sz w:val="14"/>
          <w:szCs w:val="14"/>
        </w:rPr>
        <w:t>Il appartient au laboratoire de réunir et transmettre immédiatement l’état liquidatif et les justificatifs à l’ED pour permettre le reversement.</w:t>
      </w:r>
    </w:p>
    <w:p w14:paraId="68AAA1CE" w14:textId="77777777" w:rsidR="00582444" w:rsidRDefault="00CE6FD6" w:rsidP="004A127D">
      <w:pPr>
        <w:pStyle w:val="En-tte1"/>
        <w:tabs>
          <w:tab w:val="clear" w:pos="4536"/>
          <w:tab w:val="clear" w:pos="9072"/>
        </w:tabs>
        <w:spacing w:before="120" w:line="360" w:lineRule="auto"/>
        <w:rPr>
          <w:rFonts w:ascii="Calibri" w:eastAsia="MS Gothic" w:hAnsi="Calibri"/>
          <w:b/>
          <w:bCs/>
          <w:kern w:val="2"/>
        </w:rPr>
      </w:pPr>
      <w:r>
        <w:rPr>
          <w:rFonts w:ascii="Calibri" w:eastAsia="MS Gothic" w:hAnsi="Calibri"/>
          <w:b/>
          <w:bCs/>
          <w:kern w:val="2"/>
        </w:rPr>
        <w:t xml:space="preserve">Nom : </w:t>
      </w:r>
      <w:r>
        <w:rPr>
          <w:rFonts w:ascii="Calibri" w:eastAsia="MS Gothic" w:hAnsi="Calibri"/>
          <w:b/>
          <w:bCs/>
          <w:kern w:val="2"/>
        </w:rPr>
        <w:tab/>
      </w:r>
      <w:r>
        <w:rPr>
          <w:rFonts w:ascii="Calibri" w:eastAsia="MS Gothic" w:hAnsi="Calibri"/>
          <w:b/>
          <w:bCs/>
          <w:kern w:val="2"/>
        </w:rPr>
        <w:tab/>
      </w:r>
      <w:r>
        <w:rPr>
          <w:rFonts w:ascii="Calibri" w:eastAsia="MS Gothic" w:hAnsi="Calibri"/>
          <w:b/>
          <w:bCs/>
          <w:kern w:val="2"/>
        </w:rPr>
        <w:tab/>
      </w:r>
      <w:r>
        <w:rPr>
          <w:rFonts w:ascii="Calibri" w:eastAsia="MS Gothic" w:hAnsi="Calibri"/>
          <w:b/>
          <w:bCs/>
          <w:kern w:val="2"/>
        </w:rPr>
        <w:tab/>
      </w:r>
      <w:r>
        <w:rPr>
          <w:rFonts w:ascii="Calibri" w:eastAsia="MS Gothic" w:hAnsi="Calibri"/>
          <w:b/>
          <w:bCs/>
          <w:kern w:val="2"/>
        </w:rPr>
        <w:tab/>
        <w:t>Prénom :</w:t>
      </w:r>
    </w:p>
    <w:p w14:paraId="3F10E9CB" w14:textId="0A634E4E" w:rsidR="00582444" w:rsidRDefault="00CE6FD6" w:rsidP="004A127D">
      <w:pPr>
        <w:pStyle w:val="En-tte1"/>
        <w:tabs>
          <w:tab w:val="clear" w:pos="4536"/>
          <w:tab w:val="clear" w:pos="9072"/>
        </w:tabs>
        <w:spacing w:before="120" w:line="360" w:lineRule="auto"/>
        <w:rPr>
          <w:rFonts w:ascii="Calibri" w:eastAsia="MS Gothic" w:hAnsi="Calibri"/>
          <w:b/>
          <w:bCs/>
          <w:kern w:val="2"/>
        </w:rPr>
      </w:pPr>
      <w:r>
        <w:rPr>
          <w:rFonts w:ascii="Calibri" w:eastAsia="MS Gothic" w:hAnsi="Calibri"/>
          <w:b/>
          <w:bCs/>
          <w:kern w:val="2"/>
        </w:rPr>
        <w:t xml:space="preserve">Année de thèse :  </w:t>
      </w:r>
      <w:r>
        <w:rPr>
          <w:rFonts w:ascii="Calibri" w:eastAsia="MS Gothic" w:hAnsi="Calibri"/>
          <w:b/>
          <w:bCs/>
          <w:kern w:val="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B0E7D">
        <w:fldChar w:fldCharType="separate"/>
      </w:r>
      <w:r>
        <w:fldChar w:fldCharType="end"/>
      </w:r>
      <w:bookmarkStart w:id="0" w:name="__Fieldmark__45_1894296486"/>
      <w:bookmarkStart w:id="1" w:name="CaseACocher4"/>
      <w:bookmarkEnd w:id="0"/>
      <w:bookmarkEnd w:id="1"/>
      <w:r>
        <w:rPr>
          <w:rFonts w:ascii="Calibri" w:eastAsia="MS Gothic" w:hAnsi="Calibri"/>
          <w:b/>
          <w:bCs/>
          <w:kern w:val="2"/>
        </w:rPr>
        <w:t xml:space="preserve"> 1ère année</w:t>
      </w:r>
      <w:r>
        <w:rPr>
          <w:rFonts w:ascii="Calibri" w:eastAsia="MS Gothic" w:hAnsi="Calibri"/>
          <w:b/>
          <w:bCs/>
          <w:kern w:val="2"/>
        </w:rPr>
        <w:tab/>
        <w:t xml:space="preserve"> </w:t>
      </w:r>
      <w:r>
        <w:rPr>
          <w:rFonts w:ascii="Calibri" w:eastAsia="MS Gothic" w:hAnsi="Calibri"/>
          <w:b/>
          <w:bCs/>
          <w:kern w:val="2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/>
          <w:b/>
          <w:bCs/>
          <w:kern w:val="2"/>
        </w:rPr>
        <w:instrText>FORMCHECKBOX</w:instrText>
      </w:r>
      <w:r w:rsidR="008B0E7D">
        <w:fldChar w:fldCharType="separate"/>
      </w:r>
      <w:r>
        <w:rPr>
          <w:rFonts w:ascii="Calibri" w:eastAsia="MS Gothic" w:hAnsi="Calibri"/>
          <w:b/>
          <w:bCs/>
          <w:kern w:val="2"/>
        </w:rPr>
        <w:fldChar w:fldCharType="end"/>
      </w:r>
      <w:bookmarkStart w:id="2" w:name="__Fieldmark__52_1894296486"/>
      <w:bookmarkEnd w:id="2"/>
      <w:r>
        <w:rPr>
          <w:rFonts w:ascii="Calibri" w:eastAsia="MS Gothic" w:hAnsi="Calibri"/>
          <w:b/>
          <w:bCs/>
          <w:kern w:val="2"/>
        </w:rPr>
        <w:t xml:space="preserve">   2ème année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MS Gothic" w:hAnsi="Calibri"/>
          <w:b/>
          <w:bCs/>
          <w:kern w:val="2"/>
        </w:rPr>
        <w:instrText>FORMCHECKBOX</w:instrText>
      </w:r>
      <w:r w:rsidR="008B0E7D">
        <w:fldChar w:fldCharType="separate"/>
      </w:r>
      <w:r>
        <w:rPr>
          <w:rFonts w:ascii="Calibri" w:eastAsia="MS Gothic" w:hAnsi="Calibri"/>
          <w:b/>
          <w:bCs/>
          <w:kern w:val="2"/>
        </w:rPr>
        <w:fldChar w:fldCharType="end"/>
      </w:r>
      <w:bookmarkStart w:id="3" w:name="__Fieldmark__55_1894296486"/>
      <w:bookmarkEnd w:id="3"/>
      <w:r>
        <w:rPr>
          <w:rFonts w:ascii="Calibri" w:eastAsia="MS Gothic" w:hAnsi="Calibri"/>
          <w:b/>
          <w:bCs/>
          <w:kern w:val="2"/>
        </w:rPr>
        <w:t xml:space="preserve">    3</w:t>
      </w:r>
      <w:proofErr w:type="gramStart"/>
      <w:r>
        <w:rPr>
          <w:rFonts w:ascii="Calibri" w:eastAsia="MS Gothic" w:hAnsi="Calibri"/>
          <w:b/>
          <w:bCs/>
          <w:kern w:val="2"/>
        </w:rPr>
        <w:t>ème  année</w:t>
      </w:r>
      <w:proofErr w:type="gramEnd"/>
    </w:p>
    <w:p w14:paraId="3D14D1C9" w14:textId="1EBFAB81" w:rsidR="00582444" w:rsidRDefault="00CE6FD6" w:rsidP="004A127D">
      <w:pPr>
        <w:pStyle w:val="En-tte1"/>
        <w:tabs>
          <w:tab w:val="clear" w:pos="4536"/>
          <w:tab w:val="clear" w:pos="9072"/>
        </w:tabs>
        <w:spacing w:before="120" w:line="360" w:lineRule="auto"/>
        <w:rPr>
          <w:rFonts w:ascii="Calibri" w:eastAsia="MS Gothic" w:hAnsi="Calibri"/>
          <w:b/>
          <w:bCs/>
          <w:kern w:val="2"/>
        </w:rPr>
      </w:pPr>
      <w:r>
        <w:rPr>
          <w:rFonts w:ascii="Calibri" w:eastAsia="MS Gothic" w:hAnsi="Calibri"/>
          <w:b/>
          <w:bCs/>
          <w:kern w:val="2"/>
        </w:rPr>
        <w:t>Etablissement d’inscription :</w:t>
      </w:r>
      <w:r>
        <w:rPr>
          <w:rFonts w:ascii="Calibri" w:eastAsia="MS Gothic" w:hAnsi="Calibri"/>
          <w:b/>
          <w:bCs/>
          <w:kern w:val="2"/>
        </w:rPr>
        <w:tab/>
      </w:r>
      <w:r>
        <w:rPr>
          <w:rFonts w:ascii="Calibri" w:eastAsia="MS Gothic" w:hAnsi="Calibri"/>
          <w:b/>
          <w:bCs/>
          <w:kern w:val="2"/>
        </w:rPr>
        <w:tab/>
      </w:r>
      <w:r>
        <w:rPr>
          <w:rFonts w:ascii="Calibri" w:eastAsia="MS Gothic" w:hAnsi="Calibri"/>
          <w:b/>
          <w:bCs/>
          <w:kern w:val="2"/>
        </w:rPr>
        <w:tab/>
      </w:r>
      <w:r>
        <w:rPr>
          <w:rFonts w:ascii="Calibri" w:eastAsia="MS Gothic" w:hAnsi="Calibri"/>
          <w:b/>
          <w:bCs/>
          <w:kern w:val="2"/>
        </w:rPr>
        <w:tab/>
        <w:t>Laboratoire d'accueil :</w:t>
      </w:r>
    </w:p>
    <w:p w14:paraId="62C0E5B5" w14:textId="77777777" w:rsidR="00582444" w:rsidRDefault="00CE6FD6" w:rsidP="004A127D">
      <w:pPr>
        <w:spacing w:before="120" w:line="360" w:lineRule="auto"/>
        <w:rPr>
          <w:rFonts w:ascii="Calibri" w:eastAsia="MS Gothic" w:hAnsi="Calibri"/>
          <w:b/>
          <w:bCs/>
          <w:kern w:val="2"/>
        </w:rPr>
      </w:pPr>
      <w:r>
        <w:rPr>
          <w:rFonts w:ascii="Calibri" w:eastAsia="MS Gothic" w:hAnsi="Calibri"/>
          <w:b/>
          <w:bCs/>
          <w:kern w:val="2"/>
        </w:rPr>
        <w:t xml:space="preserve">Sollicite une aide au financement pour mon déplacement : </w:t>
      </w:r>
    </w:p>
    <w:p w14:paraId="1D393ADB" w14:textId="0E9D021C" w:rsidR="00582444" w:rsidRDefault="00CE6FD6" w:rsidP="004A127D">
      <w:pPr>
        <w:spacing w:before="120" w:line="360" w:lineRule="auto"/>
        <w:rPr>
          <w:rFonts w:ascii="Calibri" w:eastAsia="MS Gothic" w:hAnsi="Calibri"/>
          <w:bCs/>
          <w:kern w:val="2"/>
        </w:rPr>
      </w:pPr>
      <w:r>
        <w:rPr>
          <w:rFonts w:ascii="Calibri" w:eastAsia="MS Gothic" w:hAnsi="Calibri"/>
          <w:bCs/>
          <w:kern w:val="2"/>
        </w:rPr>
        <w:t>Du :  __ /__ /20__ au : __ /__ /20__</w:t>
      </w:r>
    </w:p>
    <w:p w14:paraId="37939ED4" w14:textId="77777777" w:rsidR="00582444" w:rsidRDefault="00CE6FD6">
      <w:pPr>
        <w:spacing w:before="120"/>
        <w:rPr>
          <w:rFonts w:ascii="Calibri" w:eastAsia="MS Gothic" w:hAnsi="Calibri"/>
          <w:bCs/>
          <w:kern w:val="2"/>
        </w:rPr>
      </w:pPr>
      <w:r>
        <w:rPr>
          <w:rFonts w:ascii="Calibri" w:eastAsia="MS Gothic" w:hAnsi="Calibri"/>
          <w:bCs/>
          <w:kern w:val="2"/>
        </w:rPr>
        <w:t>Ville …………………………………………………………………………………………</w:t>
      </w:r>
      <w:proofErr w:type="gramStart"/>
      <w:r>
        <w:rPr>
          <w:rFonts w:ascii="Calibri" w:eastAsia="MS Gothic" w:hAnsi="Calibri"/>
          <w:bCs/>
          <w:kern w:val="2"/>
        </w:rPr>
        <w:t>…….</w:t>
      </w:r>
      <w:proofErr w:type="gramEnd"/>
      <w:r>
        <w:rPr>
          <w:rFonts w:ascii="Calibri" w:eastAsia="MS Gothic" w:hAnsi="Calibri"/>
          <w:bCs/>
          <w:kern w:val="2"/>
        </w:rPr>
        <w:t>.Pays :………………………………………………………………..</w:t>
      </w:r>
    </w:p>
    <w:p w14:paraId="3540F87E" w14:textId="77777777" w:rsidR="00582444" w:rsidRDefault="00CE6FD6">
      <w:pPr>
        <w:pStyle w:val="Titre21"/>
        <w:numPr>
          <w:ilvl w:val="0"/>
          <w:numId w:val="0"/>
        </w:numPr>
        <w:rPr>
          <w:rFonts w:ascii="Calibri" w:eastAsia="MS Gothic" w:hAnsi="Calibri"/>
          <w:b/>
          <w:bCs/>
          <w:kern w:val="2"/>
        </w:rPr>
      </w:pPr>
      <w:r>
        <w:rPr>
          <w:rFonts w:ascii="Calibri" w:eastAsia="MS Gothic" w:hAnsi="Calibri"/>
          <w:b/>
          <w:bCs/>
          <w:kern w:val="2"/>
        </w:rPr>
        <w:t xml:space="preserve">Description du projet (nature du déplacement, intérêt pour la thèse, … ; dans le cas d’une participation à un colloque, il faudra préciser la nature de la communication (orale / poster) – </w:t>
      </w:r>
      <w:r w:rsidRPr="00E6313B">
        <w:rPr>
          <w:rFonts w:ascii="Calibri" w:eastAsia="MS Gothic" w:hAnsi="Calibri"/>
          <w:b/>
          <w:bCs/>
          <w:kern w:val="2"/>
          <w:u w:val="single"/>
        </w:rPr>
        <w:t>JOINDRE UN DESCRIPTIF DU PROJET</w:t>
      </w:r>
      <w:r w:rsidR="003262F5" w:rsidRPr="00E6313B">
        <w:rPr>
          <w:rFonts w:ascii="Calibri" w:eastAsia="MS Gothic" w:hAnsi="Calibri"/>
          <w:b/>
          <w:bCs/>
          <w:kern w:val="2"/>
          <w:u w:val="single"/>
        </w:rPr>
        <w:t xml:space="preserve"> EN ½ PAGE MINIMUM.</w:t>
      </w:r>
    </w:p>
    <w:p w14:paraId="1889CC92" w14:textId="77777777" w:rsidR="00582444" w:rsidRDefault="00CE6FD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979CBDC" w14:textId="77777777" w:rsidR="00582444" w:rsidRDefault="00CE6FD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0E9292AF" w14:textId="77777777" w:rsidR="00582444" w:rsidRDefault="00CE6FD6">
      <w:pPr>
        <w:pStyle w:val="Titre21"/>
        <w:numPr>
          <w:ilvl w:val="0"/>
          <w:numId w:val="0"/>
        </w:numPr>
        <w:spacing w:before="120"/>
        <w:rPr>
          <w:rFonts w:ascii="Calibri" w:eastAsia="MS Gothic" w:hAnsi="Calibri"/>
          <w:b/>
          <w:bCs/>
          <w:kern w:val="2"/>
          <w:sz w:val="14"/>
          <w:szCs w:val="14"/>
        </w:rPr>
      </w:pPr>
      <w:r>
        <w:rPr>
          <w:rFonts w:ascii="Calibri" w:eastAsia="MS Gothic" w:hAnsi="Calibri"/>
          <w:b/>
          <w:bCs/>
          <w:kern w:val="2"/>
        </w:rPr>
        <w:t xml:space="preserve">Budget détaillé faisant apparaître les dépenses prévues, le montage financier envisagé et le montant de l’aide demandée à l’ED (au plus la moitié du coût total avec un plafond de 1000€) - </w:t>
      </w:r>
      <w:r>
        <w:rPr>
          <w:rFonts w:ascii="Calibri" w:eastAsia="MS Gothic" w:hAnsi="Calibri"/>
          <w:b/>
          <w:bCs/>
          <w:kern w:val="2"/>
          <w:sz w:val="14"/>
          <w:szCs w:val="14"/>
        </w:rPr>
        <w:t>Budget prévisionnel décomposé par type de coûts (transport, hébergement, inscription…)</w:t>
      </w:r>
    </w:p>
    <w:p w14:paraId="2812080F" w14:textId="77777777" w:rsidR="00582444" w:rsidRDefault="00CE6FD6">
      <w:pPr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56CC0209" w14:textId="77777777" w:rsidR="00582444" w:rsidRDefault="00CE6FD6">
      <w:pPr>
        <w:spacing w:line="360" w:lineRule="auto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B952C42" wp14:editId="64CFBA57">
                <wp:simplePos x="0" y="0"/>
                <wp:positionH relativeFrom="column">
                  <wp:posOffset>2088515</wp:posOffset>
                </wp:positionH>
                <wp:positionV relativeFrom="paragraph">
                  <wp:posOffset>174625</wp:posOffset>
                </wp:positionV>
                <wp:extent cx="1019810" cy="286385"/>
                <wp:effectExtent l="0" t="0" r="28575" b="19050"/>
                <wp:wrapNone/>
                <wp:docPr id="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60" cy="28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7E85BA38" id="Rectangle à coins arrondis 11" o:spid="_x0000_s1026" style="position:absolute;margin-left:164.45pt;margin-top:13.75pt;width:80.3pt;height:22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" filled="f" strokecolor="black [3213]" strokeweight="2pt"/>
            </w:pict>
          </mc:Fallback>
        </mc:AlternateContent>
      </w:r>
      <w:r>
        <w:rPr>
          <w:rFonts w:ascii="Calibri" w:hAnsi="Calibri" w:cs="Calibri"/>
        </w:rPr>
        <w:tab/>
      </w:r>
    </w:p>
    <w:p w14:paraId="6B770442" w14:textId="77777777" w:rsidR="00582444" w:rsidRDefault="00CE6FD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Montant de l'aide demandée à l'ED : </w:t>
      </w:r>
    </w:p>
    <w:p w14:paraId="4FEB54E2" w14:textId="49EC5616" w:rsidR="00582444" w:rsidRDefault="00CE6FD6">
      <w:pPr>
        <w:spacing w:before="240" w:after="120"/>
        <w:ind w:right="-136"/>
        <w:rPr>
          <w:rFonts w:ascii="Calibri" w:hAnsi="Calibri" w:cs="Calibri"/>
          <w:b/>
          <w:i/>
          <w:sz w:val="14"/>
          <w:szCs w:val="14"/>
        </w:rPr>
      </w:pPr>
      <w:r>
        <w:rPr>
          <w:rFonts w:ascii="Calibri" w:eastAsia="MS Gothic" w:hAnsi="Calibri"/>
          <w:b/>
          <w:bCs/>
          <w:kern w:val="2"/>
        </w:rPr>
        <w:t>SIGNATURES OBLIGATOIRES –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sz w:val="14"/>
          <w:szCs w:val="14"/>
        </w:rPr>
        <w:t xml:space="preserve">Les signataires certifient avoir pris connaissance de la demande d’aide au financement </w:t>
      </w:r>
      <w:r w:rsidR="00E6313B">
        <w:rPr>
          <w:rFonts w:ascii="Calibri" w:hAnsi="Calibri" w:cs="Calibri"/>
          <w:b/>
          <w:i/>
          <w:sz w:val="14"/>
          <w:szCs w:val="14"/>
        </w:rPr>
        <w:t>d’une mobilité internationale</w:t>
      </w:r>
      <w:r>
        <w:rPr>
          <w:rFonts w:ascii="Calibri" w:hAnsi="Calibri" w:cs="Calibri"/>
          <w:b/>
          <w:i/>
          <w:sz w:val="14"/>
          <w:szCs w:val="14"/>
        </w:rPr>
        <w:t>… et s’engagent à en respecter les principes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2696"/>
        <w:gridCol w:w="2547"/>
        <w:gridCol w:w="2838"/>
        <w:gridCol w:w="2551"/>
      </w:tblGrid>
      <w:tr w:rsidR="00582444" w14:paraId="77D2D9AC" w14:textId="77777777">
        <w:trPr>
          <w:trHeight w:val="677"/>
        </w:trPr>
        <w:tc>
          <w:tcPr>
            <w:tcW w:w="2695" w:type="dxa"/>
          </w:tcPr>
          <w:p w14:paraId="12243427" w14:textId="77777777" w:rsidR="00582444" w:rsidRDefault="00CE6FD6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Le/la </w:t>
            </w:r>
            <w:proofErr w:type="spell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Doctorant.e</w:t>
            </w:r>
            <w:proofErr w:type="spellEnd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,</w:t>
            </w:r>
          </w:p>
          <w:p w14:paraId="11F16BAD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5BC8577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5C591A38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614FB713" w14:textId="77777777" w:rsidR="00582444" w:rsidRDefault="00CE6FD6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Date :</w:t>
            </w:r>
          </w:p>
        </w:tc>
        <w:tc>
          <w:tcPr>
            <w:tcW w:w="2547" w:type="dxa"/>
          </w:tcPr>
          <w:p w14:paraId="4A2F40D9" w14:textId="449BE75C" w:rsidR="00582444" w:rsidRDefault="00CE6FD6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Direction de Thèse, </w:t>
            </w:r>
          </w:p>
          <w:p w14:paraId="11D7A2B8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88A372D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09737405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2D369FE9" w14:textId="77777777" w:rsidR="00582444" w:rsidRDefault="00CE6FD6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Date :</w:t>
            </w:r>
          </w:p>
        </w:tc>
        <w:tc>
          <w:tcPr>
            <w:tcW w:w="2838" w:type="dxa"/>
          </w:tcPr>
          <w:p w14:paraId="23A17B0C" w14:textId="37684358" w:rsidR="00582444" w:rsidRDefault="00CE6FD6">
            <w:pPr>
              <w:widowControl w:val="0"/>
              <w:ind w:right="-134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Direction de l’Unité de Recherche :</w:t>
            </w:r>
          </w:p>
          <w:p w14:paraId="04FA4731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089CF63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11E5BF5E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35EB27AE" w14:textId="77777777" w:rsidR="00582444" w:rsidRDefault="00CE6FD6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Date :</w:t>
            </w:r>
          </w:p>
        </w:tc>
        <w:tc>
          <w:tcPr>
            <w:tcW w:w="2551" w:type="dxa"/>
          </w:tcPr>
          <w:p w14:paraId="195E1056" w14:textId="44BE5FBD" w:rsidR="00582444" w:rsidRDefault="00CE6FD6">
            <w:pPr>
              <w:widowControl w:val="0"/>
              <w:ind w:right="-134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Direction des Etudes </w:t>
            </w:r>
            <w:proofErr w:type="gramStart"/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Doctorales:</w:t>
            </w:r>
            <w:proofErr w:type="gramEnd"/>
          </w:p>
          <w:p w14:paraId="48A569B7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0CD56D59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72D096F7" w14:textId="77777777" w:rsidR="00582444" w:rsidRDefault="00582444">
            <w:pPr>
              <w:widowControl w:val="0"/>
              <w:ind w:right="-136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14:paraId="473C854E" w14:textId="77777777" w:rsidR="00582444" w:rsidRDefault="00CE6FD6">
            <w:pPr>
              <w:widowControl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Date :</w:t>
            </w:r>
          </w:p>
        </w:tc>
      </w:tr>
    </w:tbl>
    <w:p w14:paraId="6045968A" w14:textId="77777777" w:rsidR="003262F5" w:rsidRDefault="003262F5">
      <w:pPr>
        <w:spacing w:line="360" w:lineRule="auto"/>
        <w:ind w:right="-202"/>
        <w:rPr>
          <w:rFonts w:ascii="Tahoma" w:hAnsi="Tahoma" w:cs="Tahoma"/>
          <w:b/>
          <w:sz w:val="12"/>
          <w:szCs w:val="12"/>
          <w:u w:val="single"/>
        </w:rPr>
      </w:pPr>
    </w:p>
    <w:p w14:paraId="55C739B5" w14:textId="0DA3D573" w:rsidR="003262F5" w:rsidRPr="00E6313B" w:rsidRDefault="003262F5" w:rsidP="003262F5">
      <w:pPr>
        <w:spacing w:line="360" w:lineRule="auto"/>
        <w:ind w:right="-20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POUR l’ED : Admissibilité de la demande</w:t>
      </w:r>
      <w:r w:rsidRPr="00E6313B">
        <w:rPr>
          <w:rFonts w:asciiTheme="minorHAnsi" w:hAnsiTheme="minorHAnsi" w:cstheme="minorHAnsi"/>
          <w:b/>
        </w:rPr>
        <w:tab/>
      </w:r>
      <w:r w:rsidRPr="00E6313B">
        <w:rPr>
          <w:rFonts w:asciiTheme="minorHAnsi" w:hAnsiTheme="minorHAnsi" w:cstheme="minorHAnsi"/>
          <w:b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Theme="minorHAnsi" w:hAnsiTheme="minorHAnsi" w:cstheme="minorHAnsi"/>
        </w:rPr>
        <w:t xml:space="preserve"> OUI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Theme="minorHAnsi" w:hAnsiTheme="minorHAnsi" w:cstheme="minorHAnsi"/>
        </w:rPr>
        <w:t xml:space="preserve"> NON</w:t>
      </w:r>
      <w:r>
        <w:rPr>
          <w:rFonts w:asciiTheme="minorHAnsi" w:hAnsiTheme="minorHAnsi" w:cstheme="minorHAnsi"/>
          <w:b/>
        </w:rPr>
        <w:t>………</w:t>
      </w:r>
    </w:p>
    <w:p w14:paraId="56FDB9D5" w14:textId="789EC35F" w:rsidR="003262F5" w:rsidRDefault="003262F5" w:rsidP="003262F5">
      <w:pPr>
        <w:spacing w:line="360" w:lineRule="auto"/>
        <w:ind w:right="-2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DECISION DE LA DIRECTION DE L’ED SMRE :</w:t>
      </w:r>
      <w:r w:rsidRPr="00E6313B">
        <w:rPr>
          <w:rFonts w:asciiTheme="minorHAnsi" w:hAnsiTheme="minorHAnsi" w:cstheme="minorHAnsi"/>
          <w:b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Theme="minorHAnsi" w:hAnsiTheme="minorHAnsi" w:cstheme="minorHAnsi"/>
        </w:rPr>
        <w:t xml:space="preserve"> Favorable</w:t>
      </w:r>
      <w:r>
        <w:rPr>
          <w:rFonts w:asciiTheme="minorHAnsi" w:hAnsiTheme="minorHAnsi" w:cstheme="minorHAnsi"/>
        </w:rPr>
        <w:tab/>
      </w:r>
      <w:r>
        <w:rPr>
          <w:rFonts w:ascii="Wingdings" w:eastAsia="Wingdings" w:hAnsi="Wingdings" w:cs="Wingdings"/>
        </w:rPr>
        <w:t></w:t>
      </w:r>
      <w:r>
        <w:rPr>
          <w:rFonts w:asciiTheme="minorHAnsi" w:hAnsiTheme="minorHAnsi" w:cstheme="minorHAnsi"/>
        </w:rPr>
        <w:t xml:space="preserve"> Défavorable</w:t>
      </w:r>
      <w:r>
        <w:rPr>
          <w:rFonts w:asciiTheme="minorHAnsi" w:hAnsiTheme="minorHAnsi" w:cstheme="minorHAnsi"/>
          <w:b/>
        </w:rPr>
        <w:t> :</w:t>
      </w:r>
      <w:r>
        <w:rPr>
          <w:rFonts w:asciiTheme="minorHAnsi" w:hAnsiTheme="minorHAnsi" w:cstheme="minorHAnsi"/>
          <w:b/>
        </w:rPr>
        <w:tab/>
      </w:r>
    </w:p>
    <w:p w14:paraId="7DBA1D4D" w14:textId="77777777" w:rsidR="004A127D" w:rsidRPr="00E6313B" w:rsidRDefault="004A127D" w:rsidP="003262F5">
      <w:pPr>
        <w:spacing w:line="360" w:lineRule="auto"/>
        <w:ind w:right="-202"/>
        <w:rPr>
          <w:rFonts w:asciiTheme="minorHAnsi" w:hAnsiTheme="minorHAnsi" w:cstheme="minorHAnsi"/>
          <w:b/>
          <w:u w:val="single"/>
        </w:rPr>
      </w:pPr>
      <w:bookmarkStart w:id="4" w:name="_GoBack"/>
      <w:bookmarkEnd w:id="4"/>
    </w:p>
    <w:p w14:paraId="4592E5D1" w14:textId="4BBA4113" w:rsidR="00582444" w:rsidRDefault="00CE6FD6">
      <w:pPr>
        <w:spacing w:line="360" w:lineRule="auto"/>
        <w:ind w:right="-202"/>
        <w:rPr>
          <w:rFonts w:asciiTheme="minorHAnsi" w:hAnsiTheme="minorHAnsi" w:cstheme="minorHAnsi"/>
          <w:b/>
          <w:color w:val="FF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02C77B2" wp14:editId="66E1446F">
                <wp:simplePos x="0" y="0"/>
                <wp:positionH relativeFrom="margin">
                  <wp:posOffset>4986020</wp:posOffset>
                </wp:positionH>
                <wp:positionV relativeFrom="paragraph">
                  <wp:posOffset>-99695</wp:posOffset>
                </wp:positionV>
                <wp:extent cx="1038860" cy="302895"/>
                <wp:effectExtent l="0" t="0" r="27940" b="27305"/>
                <wp:wrapNone/>
                <wp:docPr id="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A5D5BBA" id="Rectangle à coins arrondis 12" o:spid="_x0000_s1026" style="position:absolute;margin-left:392.6pt;margin-top:-7.85pt;width:81.8pt;height:23.8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" filled="f" strokecolor="red" strokeweight="2pt">
                <w10:wrap anchorx="margin"/>
              </v:roundrect>
            </w:pict>
          </mc:Fallback>
        </mc:AlternateContent>
      </w:r>
      <w:r>
        <w:rPr>
          <w:rFonts w:asciiTheme="minorHAnsi" w:hAnsiTheme="minorHAnsi" w:cstheme="minorHAnsi"/>
          <w:b/>
          <w:color w:val="FF0000"/>
          <w:sz w:val="16"/>
          <w:szCs w:val="16"/>
        </w:rPr>
        <w:t>Montant de l’aide octroyée par l’école doctorale SMRE </w:t>
      </w:r>
      <w:r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(potentiellement ajusté en fonction des justificatifs fournis)</w:t>
      </w:r>
      <w:r>
        <w:rPr>
          <w:rFonts w:asciiTheme="minorHAnsi" w:hAnsiTheme="minorHAnsi" w:cstheme="minorHAnsi"/>
          <w:b/>
          <w:color w:val="8064A2" w:themeColor="accent4"/>
          <w:sz w:val="16"/>
          <w:szCs w:val="16"/>
        </w:rPr>
        <w:t> </w:t>
      </w:r>
      <w:r>
        <w:rPr>
          <w:rFonts w:asciiTheme="minorHAnsi" w:hAnsiTheme="minorHAnsi" w:cstheme="minorHAnsi"/>
          <w:b/>
          <w:color w:val="FF0000"/>
          <w:sz w:val="16"/>
          <w:szCs w:val="16"/>
        </w:rPr>
        <w:t xml:space="preserve">: </w:t>
      </w:r>
    </w:p>
    <w:p w14:paraId="2F8762FC" w14:textId="56147C4E" w:rsidR="00582444" w:rsidRDefault="00582444">
      <w:pPr>
        <w:spacing w:line="360" w:lineRule="auto"/>
        <w:ind w:right="-202"/>
        <w:rPr>
          <w:rFonts w:asciiTheme="minorHAnsi" w:hAnsiTheme="minorHAnsi" w:cstheme="minorHAnsi"/>
        </w:rPr>
      </w:pPr>
    </w:p>
    <w:p w14:paraId="61A96BB0" w14:textId="77777777" w:rsidR="00582444" w:rsidRDefault="00CE6FD6">
      <w:pPr>
        <w:spacing w:line="360" w:lineRule="auto"/>
        <w:ind w:right="-20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Fait à…………………………………………………. Le…………/………/……………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Signature :    </w:t>
      </w:r>
    </w:p>
    <w:sectPr w:rsidR="00582444">
      <w:headerReference w:type="default" r:id="rId7"/>
      <w:footerReference w:type="default" r:id="rId8"/>
      <w:pgSz w:w="11906" w:h="16838"/>
      <w:pgMar w:top="851" w:right="851" w:bottom="737" w:left="851" w:header="709" w:footer="68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09FE5" w14:textId="77777777" w:rsidR="008B0E7D" w:rsidRDefault="008B0E7D">
      <w:r>
        <w:separator/>
      </w:r>
    </w:p>
  </w:endnote>
  <w:endnote w:type="continuationSeparator" w:id="0">
    <w:p w14:paraId="4A9D68E0" w14:textId="77777777" w:rsidR="008B0E7D" w:rsidRDefault="008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6C3B" w14:textId="77777777" w:rsidR="00582444" w:rsidRDefault="00CE6FD6">
    <w:pPr>
      <w:pStyle w:val="Pieddepage1"/>
      <w:spacing w:before="120"/>
      <w:jc w:val="center"/>
    </w:pPr>
    <w:r>
      <w:rPr>
        <w:rFonts w:ascii="Arial" w:hAnsi="Arial" w:cs="Arial"/>
        <w:i/>
        <w:iCs/>
        <w:sz w:val="16"/>
      </w:rPr>
      <w:t>Direction : courriel : dir-edsmre@univ-lille.fr</w:t>
    </w:r>
  </w:p>
  <w:p w14:paraId="60FCF2D1" w14:textId="77777777" w:rsidR="00582444" w:rsidRDefault="00CE6FD6">
    <w:pPr>
      <w:pStyle w:val="Pieddepage1"/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Coordinateur/gestionnaire : Université Lille - Bâtiment P5, bur.13 et 17 - 59655 Villeneuve d’Ascq cedex</w:t>
    </w:r>
  </w:p>
  <w:p w14:paraId="62FC1E88" w14:textId="77777777" w:rsidR="00582444" w:rsidRDefault="00CE6FD6">
    <w:pPr>
      <w:jc w:val="center"/>
      <w:rPr>
        <w:rFonts w:ascii="Arial" w:hAnsi="Arial" w:cs="Arial"/>
        <w:i/>
        <w:iCs/>
        <w:sz w:val="16"/>
      </w:rPr>
    </w:pPr>
    <w:r>
      <w:rPr>
        <w:rFonts w:ascii="Arial" w:hAnsi="Arial" w:cs="Arial"/>
        <w:i/>
        <w:iCs/>
        <w:sz w:val="16"/>
      </w:rPr>
      <w:t>Tél. +33 3 20 43 40 62/+33 3 62 26 86 85 – courriel : sec-edsmre@univ-lille.fr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ABDA4" w14:textId="77777777" w:rsidR="008B0E7D" w:rsidRDefault="008B0E7D">
      <w:r>
        <w:separator/>
      </w:r>
    </w:p>
  </w:footnote>
  <w:footnote w:type="continuationSeparator" w:id="0">
    <w:p w14:paraId="401E6C9B" w14:textId="77777777" w:rsidR="008B0E7D" w:rsidRDefault="008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7350" w14:textId="77777777" w:rsidR="00582444" w:rsidRDefault="00CE6FD6">
    <w:pPr>
      <w:pStyle w:val="En-tte1"/>
    </w:pPr>
    <w:r>
      <w:rPr>
        <w:noProof/>
      </w:rPr>
      <w:drawing>
        <wp:anchor distT="0" distB="0" distL="114300" distR="114300" simplePos="0" relativeHeight="5" behindDoc="0" locked="0" layoutInCell="1" allowOverlap="1" wp14:anchorId="5887704D" wp14:editId="5EEC1DA0">
          <wp:simplePos x="0" y="0"/>
          <wp:positionH relativeFrom="margin">
            <wp:posOffset>2453005</wp:posOffset>
          </wp:positionH>
          <wp:positionV relativeFrom="paragraph">
            <wp:posOffset>-145415</wp:posOffset>
          </wp:positionV>
          <wp:extent cx="1484630" cy="628650"/>
          <wp:effectExtent l="0" t="0" r="0" b="0"/>
          <wp:wrapTight wrapText="bothSides">
            <wp:wrapPolygon edited="0">
              <wp:start x="1660" y="3924"/>
              <wp:lineTo x="1660" y="9815"/>
              <wp:lineTo x="2214" y="15706"/>
              <wp:lineTo x="2769" y="17016"/>
              <wp:lineTo x="16072" y="17016"/>
              <wp:lineTo x="17181" y="15706"/>
              <wp:lineTo x="19675" y="7853"/>
              <wp:lineTo x="19398" y="3924"/>
              <wp:lineTo x="1660" y="3924"/>
            </wp:wrapPolygon>
          </wp:wrapTight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7" behindDoc="0" locked="0" layoutInCell="1" allowOverlap="1" wp14:anchorId="2339734B" wp14:editId="6E08DADC">
          <wp:simplePos x="0" y="0"/>
          <wp:positionH relativeFrom="column">
            <wp:posOffset>5418455</wp:posOffset>
          </wp:positionH>
          <wp:positionV relativeFrom="paragraph">
            <wp:posOffset>-208915</wp:posOffset>
          </wp:positionV>
          <wp:extent cx="1166495" cy="793750"/>
          <wp:effectExtent l="0" t="0" r="0" b="0"/>
          <wp:wrapTight wrapText="bothSides">
            <wp:wrapPolygon edited="0">
              <wp:start x="1394" y="2063"/>
              <wp:lineTo x="1394" y="19161"/>
              <wp:lineTo x="15160" y="19161"/>
              <wp:lineTo x="16575" y="12954"/>
              <wp:lineTo x="15516" y="11397"/>
              <wp:lineTo x="13744" y="11397"/>
              <wp:lineTo x="19752" y="5174"/>
              <wp:lineTo x="19752" y="2063"/>
              <wp:lineTo x="1394" y="2063"/>
            </wp:wrapPolygon>
          </wp:wrapTight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9" behindDoc="0" locked="0" layoutInCell="1" allowOverlap="1" wp14:anchorId="64C12939" wp14:editId="615760EC">
          <wp:simplePos x="0" y="0"/>
          <wp:positionH relativeFrom="margin">
            <wp:posOffset>-635</wp:posOffset>
          </wp:positionH>
          <wp:positionV relativeFrom="paragraph">
            <wp:posOffset>-189865</wp:posOffset>
          </wp:positionV>
          <wp:extent cx="2540635" cy="730250"/>
          <wp:effectExtent l="0" t="0" r="0" b="0"/>
          <wp:wrapTight wrapText="bothSides">
            <wp:wrapPolygon edited="0">
              <wp:start x="-41" y="0"/>
              <wp:lineTo x="-41" y="20696"/>
              <wp:lineTo x="21350" y="20696"/>
              <wp:lineTo x="21350" y="0"/>
              <wp:lineTo x="-41" y="0"/>
            </wp:wrapPolygon>
          </wp:wrapTight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1" allowOverlap="1" wp14:anchorId="702E292E" wp14:editId="35EEB5AF">
          <wp:simplePos x="0" y="0"/>
          <wp:positionH relativeFrom="column">
            <wp:posOffset>3999865</wp:posOffset>
          </wp:positionH>
          <wp:positionV relativeFrom="paragraph">
            <wp:posOffset>-157480</wp:posOffset>
          </wp:positionV>
          <wp:extent cx="1365250" cy="464185"/>
          <wp:effectExtent l="0" t="0" r="0" b="0"/>
          <wp:wrapNone/>
          <wp:docPr id="6" name="Image 1" descr="Macintosh HD:Users:fredericparol:Nextcloud:Shared:ED_SMRE:Logos:logos autres etablissements:Medium_RVB-300-Etabliss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Macintosh HD:Users:fredericparol:Nextcloud:Shared:ED_SMRE:Logos:logos autres etablissements:Medium_RVB-300-Etablissement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35C9"/>
    <w:multiLevelType w:val="multilevel"/>
    <w:tmpl w:val="3FC8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2C16C2"/>
    <w:multiLevelType w:val="multilevel"/>
    <w:tmpl w:val="9B6E7170"/>
    <w:lvl w:ilvl="0">
      <w:start w:val="1"/>
      <w:numFmt w:val="none"/>
      <w:pStyle w:val="Titre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44"/>
    <w:rsid w:val="003262F5"/>
    <w:rsid w:val="0049516E"/>
    <w:rsid w:val="004A127D"/>
    <w:rsid w:val="00582444"/>
    <w:rsid w:val="008B0E7D"/>
    <w:rsid w:val="00CE6FD6"/>
    <w:rsid w:val="00E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808FD"/>
  <w15:docId w15:val="{08E4581D-1FB3-4BF7-B762-4E702F5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qFormat/>
    <w:pPr>
      <w:keepNext/>
      <w:numPr>
        <w:numId w:val="1"/>
      </w:numPr>
      <w:outlineLvl w:val="0"/>
    </w:pPr>
  </w:style>
  <w:style w:type="paragraph" w:customStyle="1" w:styleId="Titre21">
    <w:name w:val="Titre 21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character" w:customStyle="1" w:styleId="Absatz-Standardschriftart">
    <w:name w:val="Absatz-Standardschriftart"/>
    <w:qFormat/>
  </w:style>
  <w:style w:type="character" w:customStyle="1" w:styleId="Policepardfaut2">
    <w:name w:val="Police par défaut2"/>
    <w:qFormat/>
  </w:style>
  <w:style w:type="character" w:customStyle="1" w:styleId="WW-Absatz-Standardschriftart">
    <w:name w:val="WW-Absatz-Standardschriftart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Titre2Car">
    <w:name w:val="Titre 2 Car"/>
    <w:qFormat/>
  </w:style>
  <w:style w:type="character" w:customStyle="1" w:styleId="TitreCar">
    <w:name w:val="Titre Car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2">
    <w:name w:val="Titre2"/>
    <w:basedOn w:val="Normal"/>
    <w:next w:val="Corpsdetexte"/>
    <w:qFormat/>
    <w:pPr>
      <w:keepNext/>
      <w:spacing w:before="240" w:after="120"/>
    </w:p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Titre1">
    <w:name w:val="Titre1"/>
    <w:basedOn w:val="Normal"/>
    <w:next w:val="Normal"/>
    <w:qFormat/>
    <w:pPr>
      <w:spacing w:before="240" w:after="60"/>
      <w:jc w:val="center"/>
    </w:pPr>
  </w:style>
  <w:style w:type="paragraph" w:customStyle="1" w:styleId="Lgende10">
    <w:name w:val="Légende1"/>
    <w:basedOn w:val="Normal"/>
    <w:qFormat/>
    <w:pPr>
      <w:suppressLineNumbers/>
      <w:spacing w:before="120" w:after="120"/>
    </w:pPr>
  </w:style>
  <w:style w:type="paragraph" w:customStyle="1" w:styleId="En-tteetpieddepage">
    <w:name w:val="En-tête et pied de page"/>
    <w:basedOn w:val="Normal"/>
    <w:qFormat/>
  </w:style>
  <w:style w:type="paragraph" w:customStyle="1" w:styleId="En-tte1">
    <w:name w:val="En-tête1"/>
    <w:basedOn w:val="Normal"/>
    <w:pPr>
      <w:tabs>
        <w:tab w:val="center" w:pos="4536"/>
        <w:tab w:val="right" w:pos="9072"/>
      </w:tabs>
    </w:pPr>
  </w:style>
  <w:style w:type="paragraph" w:customStyle="1" w:styleId="Pieddepage1">
    <w:name w:val="Pied de page1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A0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31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cole doctorale 104</vt:lpstr>
    </vt:vector>
  </TitlesOfParts>
  <Company>USTL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cole doctorale 104</dc:title>
  <dc:subject/>
  <dc:creator>Daniel Hennequin</dc:creator>
  <dc:description/>
  <cp:lastModifiedBy>Van Brussel</cp:lastModifiedBy>
  <cp:revision>3</cp:revision>
  <cp:lastPrinted>2009-02-23T16:49:00Z</cp:lastPrinted>
  <dcterms:created xsi:type="dcterms:W3CDTF">2023-05-26T12:08:00Z</dcterms:created>
  <dcterms:modified xsi:type="dcterms:W3CDTF">2023-05-26T12:10:00Z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USTL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