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16B49" w14:textId="417A647F" w:rsidR="005351B3" w:rsidRPr="00662BAB" w:rsidRDefault="005351B3" w:rsidP="005351B3">
      <w:pPr>
        <w:pStyle w:val="Corpsdetexte"/>
        <w:spacing w:after="120"/>
        <w:jc w:val="center"/>
        <w:rPr>
          <w:rFonts w:ascii="Helvetica" w:hAnsi="Helvetica" w:cs="Arial"/>
          <w:b/>
          <w:bCs/>
          <w:iCs/>
          <w:sz w:val="28"/>
          <w:szCs w:val="28"/>
          <w:u w:val="single"/>
          <w:lang w:val="en-GB"/>
        </w:rPr>
      </w:pPr>
      <w:r>
        <w:rPr>
          <w:rFonts w:ascii="Helvetica" w:hAnsi="Helvetica" w:cs="Arial"/>
          <w:b/>
          <w:bCs/>
          <w:iCs/>
          <w:sz w:val="28"/>
          <w:szCs w:val="28"/>
          <w:u w:val="single"/>
          <w:lang w:val="en-GB"/>
        </w:rPr>
        <w:t xml:space="preserve">Composition of the </w:t>
      </w:r>
      <w:r w:rsidRPr="00662BAB">
        <w:rPr>
          <w:rFonts w:ascii="Helvetica" w:hAnsi="Helvetica" w:cs="Arial"/>
          <w:b/>
          <w:bCs/>
          <w:iCs/>
          <w:sz w:val="28"/>
          <w:szCs w:val="28"/>
          <w:u w:val="single"/>
          <w:lang w:val="en-GB"/>
        </w:rPr>
        <w:t xml:space="preserve">Individual Follow-up Committee </w:t>
      </w:r>
    </w:p>
    <w:p w14:paraId="0F60293B" w14:textId="347E5107" w:rsidR="0007773D" w:rsidRDefault="005351B3" w:rsidP="005351B3">
      <w:pPr>
        <w:pStyle w:val="Corpsdetexte"/>
        <w:jc w:val="center"/>
        <w:rPr>
          <w:rFonts w:ascii="Helvetica" w:hAnsi="Helvetica" w:cs="Arial"/>
          <w:b/>
          <w:bCs/>
          <w:iCs/>
          <w:sz w:val="20"/>
          <w:szCs w:val="20"/>
        </w:rPr>
      </w:pPr>
      <w:r>
        <w:rPr>
          <w:rFonts w:ascii="Helvetica" w:hAnsi="Helvetica" w:cs="Arial"/>
          <w:b/>
          <w:bCs/>
          <w:iCs/>
          <w:sz w:val="20"/>
          <w:szCs w:val="20"/>
        </w:rPr>
        <w:t xml:space="preserve"> </w:t>
      </w:r>
      <w:r w:rsidR="00600247">
        <w:rPr>
          <w:rFonts w:ascii="Helvetica" w:hAnsi="Helvetica" w:cs="Arial"/>
          <w:b/>
          <w:bCs/>
          <w:iCs/>
          <w:sz w:val="20"/>
          <w:szCs w:val="20"/>
        </w:rPr>
        <w:t>(</w:t>
      </w:r>
      <w:proofErr w:type="gramStart"/>
      <w:r>
        <w:rPr>
          <w:rFonts w:ascii="Helvetica" w:hAnsi="Helvetica" w:cs="Arial"/>
          <w:b/>
          <w:bCs/>
          <w:iCs/>
          <w:sz w:val="20"/>
          <w:szCs w:val="20"/>
        </w:rPr>
        <w:t>to</w:t>
      </w:r>
      <w:proofErr w:type="gramEnd"/>
      <w:r>
        <w:rPr>
          <w:rFonts w:ascii="Helvetica" w:hAnsi="Helvetica" w:cs="Arial"/>
          <w:b/>
          <w:bCs/>
          <w:iCs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b/>
          <w:bCs/>
          <w:iCs/>
          <w:sz w:val="20"/>
          <w:szCs w:val="20"/>
        </w:rPr>
        <w:t>be</w:t>
      </w:r>
      <w:proofErr w:type="spellEnd"/>
      <w:r>
        <w:rPr>
          <w:rFonts w:ascii="Helvetica" w:hAnsi="Helvetica" w:cs="Arial"/>
          <w:b/>
          <w:bCs/>
          <w:iCs/>
          <w:sz w:val="20"/>
          <w:szCs w:val="20"/>
        </w:rPr>
        <w:t xml:space="preserve"> sent to </w:t>
      </w:r>
      <w:hyperlink r:id="rId8">
        <w:r w:rsidR="00600247">
          <w:rPr>
            <w:rStyle w:val="LienInternet"/>
            <w:rFonts w:ascii="Helvetica" w:hAnsi="Helvetica" w:cs="Arial"/>
            <w:b/>
            <w:bCs/>
            <w:iCs/>
            <w:color w:val="auto"/>
            <w:sz w:val="20"/>
            <w:szCs w:val="20"/>
          </w:rPr>
          <w:t>sec-edsmre@univ-lille.fr</w:t>
        </w:r>
      </w:hyperlink>
      <w:r w:rsidR="00600247">
        <w:rPr>
          <w:rFonts w:ascii="Helvetica" w:hAnsi="Helvetica" w:cs="Arial"/>
          <w:b/>
          <w:bCs/>
          <w:iCs/>
          <w:sz w:val="20"/>
          <w:szCs w:val="20"/>
        </w:rPr>
        <w:t xml:space="preserve"> </w:t>
      </w:r>
      <w:r>
        <w:rPr>
          <w:rFonts w:ascii="Helvetica" w:hAnsi="Helvetica" w:cs="Arial"/>
          <w:b/>
          <w:bCs/>
          <w:iCs/>
          <w:sz w:val="20"/>
          <w:szCs w:val="20"/>
        </w:rPr>
        <w:t xml:space="preserve"> at least </w:t>
      </w:r>
      <w:r w:rsidR="00600247">
        <w:rPr>
          <w:rFonts w:ascii="Helvetica" w:hAnsi="Helvetica" w:cs="Arial"/>
          <w:b/>
          <w:bCs/>
          <w:iCs/>
          <w:sz w:val="20"/>
          <w:szCs w:val="20"/>
        </w:rPr>
        <w:t xml:space="preserve">15 </w:t>
      </w:r>
      <w:proofErr w:type="spellStart"/>
      <w:r>
        <w:rPr>
          <w:rFonts w:ascii="Helvetica" w:hAnsi="Helvetica" w:cs="Arial"/>
          <w:b/>
          <w:bCs/>
          <w:iCs/>
          <w:sz w:val="20"/>
          <w:szCs w:val="20"/>
        </w:rPr>
        <w:t>days</w:t>
      </w:r>
      <w:proofErr w:type="spellEnd"/>
      <w:r w:rsidR="00600247">
        <w:rPr>
          <w:rFonts w:ascii="Helvetica" w:hAnsi="Helvetica" w:cs="Arial"/>
          <w:b/>
          <w:bCs/>
          <w:iCs/>
          <w:sz w:val="20"/>
          <w:szCs w:val="20"/>
        </w:rPr>
        <w:t xml:space="preserve"> </w:t>
      </w:r>
      <w:proofErr w:type="spellStart"/>
      <w:r>
        <w:rPr>
          <w:rFonts w:ascii="Helvetica" w:hAnsi="Helvetica" w:cs="Arial"/>
          <w:b/>
          <w:bCs/>
          <w:iCs/>
          <w:sz w:val="20"/>
          <w:szCs w:val="20"/>
        </w:rPr>
        <w:t>before</w:t>
      </w:r>
      <w:proofErr w:type="spellEnd"/>
      <w:r>
        <w:rPr>
          <w:rFonts w:ascii="Helvetica" w:hAnsi="Helvetica" w:cs="Arial"/>
          <w:b/>
          <w:bCs/>
          <w:iCs/>
          <w:sz w:val="20"/>
          <w:szCs w:val="20"/>
        </w:rPr>
        <w:t xml:space="preserve"> the </w:t>
      </w:r>
      <w:proofErr w:type="spellStart"/>
      <w:r>
        <w:rPr>
          <w:rFonts w:ascii="Helvetica" w:hAnsi="Helvetica" w:cs="Arial"/>
          <w:b/>
          <w:bCs/>
          <w:iCs/>
          <w:sz w:val="20"/>
          <w:szCs w:val="20"/>
        </w:rPr>
        <w:t>committee</w:t>
      </w:r>
      <w:proofErr w:type="spellEnd"/>
      <w:r>
        <w:rPr>
          <w:rFonts w:ascii="Helvetica" w:hAnsi="Helvetica" w:cs="Arial"/>
          <w:b/>
          <w:bCs/>
          <w:iCs/>
          <w:sz w:val="20"/>
          <w:szCs w:val="20"/>
        </w:rPr>
        <w:t xml:space="preserve"> meeting</w:t>
      </w:r>
      <w:r w:rsidR="00B11D67">
        <w:rPr>
          <w:rFonts w:ascii="Helvetica" w:hAnsi="Helvetica" w:cs="Arial"/>
          <w:b/>
          <w:bCs/>
          <w:iCs/>
          <w:sz w:val="20"/>
          <w:szCs w:val="20"/>
        </w:rPr>
        <w:t>)</w:t>
      </w:r>
      <w:r>
        <w:rPr>
          <w:rFonts w:ascii="Helvetica" w:hAnsi="Helvetica" w:cs="Arial"/>
          <w:b/>
          <w:bCs/>
          <w:iCs/>
          <w:sz w:val="20"/>
          <w:szCs w:val="20"/>
        </w:rPr>
        <w:t xml:space="preserve"> </w:t>
      </w:r>
    </w:p>
    <w:p w14:paraId="357A45EC" w14:textId="77777777" w:rsidR="005351B3" w:rsidRPr="00662BAB" w:rsidRDefault="005351B3" w:rsidP="005351B3">
      <w:pPr>
        <w:rPr>
          <w:rFonts w:ascii="Helvetica" w:hAnsi="Helvetica" w:cs="Arial"/>
          <w:sz w:val="20"/>
          <w:szCs w:val="20"/>
          <w:lang w:val="en-GB"/>
        </w:rPr>
      </w:pPr>
    </w:p>
    <w:p w14:paraId="2ED93B8A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PhD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student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5ECDD793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supervisor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19D41652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Co-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supervisor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868FB30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t>Co-</w:t>
      </w:r>
      <w:r>
        <w:rPr>
          <w:rFonts w:ascii="Helvetica" w:hAnsi="Helvetica" w:cs="Arial"/>
          <w:sz w:val="18"/>
          <w:szCs w:val="18"/>
          <w:lang w:val="en-GB"/>
        </w:rPr>
        <w:t>management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>
        <w:rPr>
          <w:rFonts w:ascii="Helvetica" w:hAnsi="Helvetica" w:cs="Arial"/>
          <w:i/>
          <w:sz w:val="16"/>
          <w:szCs w:val="16"/>
          <w:lang w:val="en-GB"/>
        </w:rPr>
        <w:t>if applicable</w:t>
      </w:r>
      <w:proofErr w:type="gramStart"/>
      <w:r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6E795180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title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3F389F73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A49D3AB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Type of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funding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D4A3F9A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Funding dates </w:t>
      </w:r>
      <w:r w:rsidRPr="00662BAB">
        <w:rPr>
          <w:rFonts w:ascii="Helvetica" w:hAnsi="Helvetica" w:cs="Arial"/>
          <w:sz w:val="18"/>
          <w:szCs w:val="18"/>
          <w:lang w:val="en-GB"/>
        </w:rPr>
        <w:t>(</w:t>
      </w:r>
      <w:r>
        <w:rPr>
          <w:rFonts w:ascii="Helvetica" w:hAnsi="Helvetica" w:cs="Arial"/>
          <w:i/>
          <w:sz w:val="16"/>
          <w:szCs w:val="16"/>
          <w:lang w:val="en-GB"/>
        </w:rPr>
        <w:t>start</w:t>
      </w:r>
      <w:r w:rsidRPr="00662BAB">
        <w:rPr>
          <w:rFonts w:ascii="Helvetica" w:hAnsi="Helvetica" w:cs="Arial"/>
          <w:i/>
          <w:sz w:val="16"/>
          <w:szCs w:val="16"/>
          <w:lang w:val="en-GB"/>
        </w:rPr>
        <w:t xml:space="preserve"> - </w:t>
      </w:r>
      <w:r>
        <w:rPr>
          <w:rFonts w:ascii="Helvetica" w:hAnsi="Helvetica" w:cs="Arial"/>
          <w:i/>
          <w:sz w:val="16"/>
          <w:szCs w:val="16"/>
          <w:lang w:val="en-GB"/>
        </w:rPr>
        <w:t>end</w:t>
      </w:r>
      <w:proofErr w:type="gramStart"/>
      <w:r w:rsidRPr="00662BAB">
        <w:rPr>
          <w:rFonts w:ascii="Helvetica" w:hAnsi="Helvetica" w:cs="Arial"/>
          <w:sz w:val="18"/>
          <w:szCs w:val="18"/>
          <w:lang w:val="en-GB"/>
        </w:rPr>
        <w:t>) 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2476FA26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Full-time </w:t>
      </w:r>
      <w:proofErr w:type="spellStart"/>
      <w:r>
        <w:rPr>
          <w:rFonts w:ascii="Helvetica" w:hAnsi="Helvetica" w:cs="Arial"/>
          <w:sz w:val="18"/>
          <w:szCs w:val="18"/>
          <w:lang w:val="en-GB"/>
        </w:rPr>
        <w:t>ou</w:t>
      </w:r>
      <w:proofErr w:type="spellEnd"/>
      <w:r>
        <w:rPr>
          <w:rFonts w:ascii="Helvetica" w:hAnsi="Helvetica" w:cs="Arial"/>
          <w:sz w:val="18"/>
          <w:szCs w:val="18"/>
          <w:lang w:val="en-GB"/>
        </w:rPr>
        <w:t xml:space="preserve"> part-time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 xml:space="preserve">thesis </w:t>
      </w:r>
      <w:r w:rsidRPr="00662BAB">
        <w:rPr>
          <w:rFonts w:ascii="Helvetica" w:hAnsi="Helvetica" w:cs="Arial"/>
          <w:sz w:val="18"/>
          <w:szCs w:val="18"/>
          <w:lang w:val="en-GB"/>
        </w:rPr>
        <w:t>?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>
        <w:rPr>
          <w:rFonts w:ascii="Helvetica" w:hAnsi="Helvetica" w:cs="Arial"/>
          <w:i/>
          <w:sz w:val="16"/>
          <w:szCs w:val="16"/>
          <w:lang w:val="en-GB"/>
        </w:rPr>
        <w:t>if part-time, % of time devoted to thesis</w:t>
      </w:r>
      <w:proofErr w:type="gramStart"/>
      <w:r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03673962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Hosting laboratory/lab(s)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: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2A111335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 xml:space="preserve">Registration institution(s) </w:t>
      </w:r>
      <w:r w:rsidRPr="00662BAB">
        <w:rPr>
          <w:rFonts w:ascii="Helvetica" w:hAnsi="Helvetica" w:cs="Arial"/>
          <w:sz w:val="18"/>
          <w:szCs w:val="18"/>
          <w:lang w:val="en-GB"/>
        </w:rPr>
        <w:t>(</w:t>
      </w:r>
      <w:r>
        <w:rPr>
          <w:rFonts w:ascii="Helvetica" w:hAnsi="Helvetica" w:cs="Arial"/>
          <w:i/>
          <w:sz w:val="16"/>
          <w:szCs w:val="16"/>
          <w:lang w:val="en-GB"/>
        </w:rPr>
        <w:t>in the case of joint PhD thesis, please indicate the partner institution</w:t>
      </w:r>
      <w:proofErr w:type="gramStart"/>
      <w:r w:rsidRPr="00662BAB">
        <w:rPr>
          <w:rFonts w:ascii="Helvetica" w:hAnsi="Helvetica" w:cs="Arial"/>
          <w:sz w:val="18"/>
          <w:szCs w:val="18"/>
          <w:lang w:val="en-GB"/>
        </w:rPr>
        <w:t>) :</w:t>
      </w:r>
      <w:proofErr w:type="gramEnd"/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6C1AB157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</w:p>
    <w:p w14:paraId="571255AF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>
        <w:rPr>
          <w:rFonts w:ascii="Helvetica" w:hAnsi="Helvetica" w:cs="Arial"/>
          <w:sz w:val="18"/>
          <w:szCs w:val="18"/>
          <w:lang w:val="en-GB"/>
        </w:rPr>
        <w:t>Date of 1</w:t>
      </w:r>
      <w:r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st</w:t>
      </w:r>
      <w:r>
        <w:rPr>
          <w:rFonts w:ascii="Helvetica" w:hAnsi="Helvetica" w:cs="Arial"/>
          <w:sz w:val="18"/>
          <w:szCs w:val="18"/>
          <w:lang w:val="en-GB"/>
        </w:rPr>
        <w:t xml:space="preserve"> enrolment in the doctoral program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: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756DF6CF" w14:textId="77777777" w:rsidR="005351B3" w:rsidRPr="00662BAB" w:rsidRDefault="005351B3" w:rsidP="005351B3">
      <w:pPr>
        <w:spacing w:before="60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Wingdings" w:hAnsi="Wingdings" w:cs="Arial"/>
          <w:sz w:val="18"/>
          <w:szCs w:val="18"/>
          <w:lang w:val="en-GB"/>
        </w:rPr>
        <w:t></w:t>
      </w:r>
      <w:r w:rsidRPr="00662BAB">
        <w:rPr>
          <w:rFonts w:ascii="Wingdings" w:hAnsi="Wingdings" w:cs="Arial"/>
          <w:sz w:val="18"/>
          <w:szCs w:val="18"/>
          <w:lang w:val="en-GB"/>
        </w:rPr>
        <w:t></w:t>
      </w:r>
      <w:r>
        <w:rPr>
          <w:rFonts w:ascii="Helvetica" w:hAnsi="Helvetica" w:cs="Arial"/>
          <w:sz w:val="18"/>
          <w:szCs w:val="18"/>
          <w:lang w:val="en-GB"/>
        </w:rPr>
        <w:t>1</w:t>
      </w:r>
      <w:r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st</w:t>
      </w:r>
      <w:r>
        <w:rPr>
          <w:rFonts w:ascii="Helvetica" w:hAnsi="Helvetica" w:cs="Arial"/>
          <w:sz w:val="18"/>
          <w:szCs w:val="18"/>
          <w:lang w:val="en-GB"/>
        </w:rPr>
        <w:t xml:space="preserve"> meeting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      </w:t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Wingdings" w:hAnsi="Wingdings" w:cs="Arial"/>
          <w:sz w:val="18"/>
          <w:szCs w:val="18"/>
          <w:lang w:val="en-GB"/>
        </w:rPr>
        <w:t></w:t>
      </w:r>
      <w:r w:rsidRPr="00662BAB">
        <w:rPr>
          <w:rFonts w:ascii="Wingdings" w:hAnsi="Wingdings" w:cs="Arial"/>
          <w:sz w:val="18"/>
          <w:szCs w:val="18"/>
          <w:lang w:val="en-GB"/>
        </w:rPr>
        <w:t></w:t>
      </w:r>
      <w:r>
        <w:rPr>
          <w:rFonts w:ascii="Helvetica" w:hAnsi="Helvetica" w:cs="Arial"/>
          <w:sz w:val="18"/>
          <w:szCs w:val="18"/>
          <w:lang w:val="en-GB"/>
        </w:rPr>
        <w:t>2</w:t>
      </w:r>
      <w:r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nd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proofErr w:type="gramStart"/>
      <w:r>
        <w:rPr>
          <w:rFonts w:ascii="Helvetica" w:hAnsi="Helvetica" w:cs="Arial"/>
          <w:sz w:val="18"/>
          <w:szCs w:val="18"/>
          <w:lang w:val="en-GB"/>
        </w:rPr>
        <w:t>meeting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 </w:t>
      </w:r>
      <w:r w:rsidRPr="00662BAB">
        <w:rPr>
          <w:rFonts w:ascii="Helvetica" w:hAnsi="Helvetica" w:cs="Arial"/>
          <w:sz w:val="18"/>
          <w:szCs w:val="18"/>
          <w:lang w:val="en-GB"/>
        </w:rPr>
        <w:tab/>
      </w:r>
      <w:proofErr w:type="gramEnd"/>
      <w:r>
        <w:rPr>
          <w:rFonts w:ascii="Helvetica" w:hAnsi="Helvetica" w:cs="Arial"/>
          <w:sz w:val="18"/>
          <w:szCs w:val="18"/>
          <w:lang w:val="en-GB"/>
        </w:rPr>
        <w:tab/>
      </w:r>
      <w:r w:rsidRPr="00662BAB">
        <w:rPr>
          <w:rFonts w:ascii="Wingdings" w:hAnsi="Wingdings" w:cs="Arial"/>
          <w:sz w:val="18"/>
          <w:szCs w:val="18"/>
          <w:lang w:val="en-GB"/>
        </w:rPr>
        <w:t></w:t>
      </w:r>
      <w:r w:rsidRPr="00662BAB">
        <w:rPr>
          <w:rFonts w:ascii="Wingdings" w:hAnsi="Wingdings" w:cs="Arial"/>
          <w:sz w:val="18"/>
          <w:szCs w:val="18"/>
          <w:lang w:val="en-GB"/>
        </w:rPr>
        <w:t></w:t>
      </w:r>
      <w:r>
        <w:rPr>
          <w:rFonts w:ascii="Helvetica" w:hAnsi="Helvetica" w:cs="Arial"/>
          <w:sz w:val="18"/>
          <w:szCs w:val="18"/>
          <w:lang w:val="en-GB"/>
        </w:rPr>
        <w:t>3</w:t>
      </w:r>
      <w:r w:rsidRPr="00662BAB">
        <w:rPr>
          <w:rFonts w:ascii="Helvetica" w:hAnsi="Helvetica" w:cs="Arial"/>
          <w:sz w:val="18"/>
          <w:szCs w:val="18"/>
          <w:vertAlign w:val="superscript"/>
          <w:lang w:val="en-GB"/>
        </w:rPr>
        <w:t>rd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>
        <w:rPr>
          <w:rFonts w:ascii="Helvetica" w:hAnsi="Helvetica" w:cs="Arial"/>
          <w:sz w:val="18"/>
          <w:szCs w:val="18"/>
          <w:lang w:val="en-GB"/>
        </w:rPr>
        <w:t>meeting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</w:t>
      </w:r>
      <w:r>
        <w:rPr>
          <w:rFonts w:ascii="Helvetica" w:hAnsi="Helvetica" w:cs="Arial"/>
          <w:sz w:val="18"/>
          <w:szCs w:val="18"/>
          <w:lang w:val="en-GB"/>
        </w:rPr>
        <w:t>or more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 (</w:t>
      </w:r>
      <w:r>
        <w:rPr>
          <w:rFonts w:ascii="Helvetica" w:hAnsi="Helvetica" w:cs="Arial"/>
          <w:sz w:val="18"/>
          <w:szCs w:val="18"/>
          <w:lang w:val="en-GB"/>
        </w:rPr>
        <w:t>please specify</w:t>
      </w:r>
      <w:r w:rsidRPr="00662BAB">
        <w:rPr>
          <w:rFonts w:ascii="Helvetica" w:hAnsi="Helvetica" w:cs="Arial"/>
          <w:sz w:val="18"/>
          <w:szCs w:val="18"/>
          <w:lang w:val="en-GB"/>
        </w:rPr>
        <w:t xml:space="preserve">) </w:t>
      </w:r>
      <w:r>
        <w:rPr>
          <w:rFonts w:ascii="Helvetica" w:hAnsi="Helvetica" w:cs="Arial"/>
          <w:sz w:val="18"/>
          <w:szCs w:val="18"/>
          <w:lang w:val="en-GB"/>
        </w:rPr>
        <w:t>of the follow-up committee</w:t>
      </w:r>
      <w:r w:rsidRPr="00662BAB">
        <w:rPr>
          <w:rFonts w:ascii="Helvetica" w:hAnsi="Helvetica" w:cs="Arial"/>
          <w:sz w:val="18"/>
          <w:szCs w:val="18"/>
          <w:lang w:val="en-GB"/>
        </w:rPr>
        <w:t>*</w:t>
      </w:r>
    </w:p>
    <w:p w14:paraId="6C7EF2C0" w14:textId="1F573EFA" w:rsidR="005351B3" w:rsidRPr="005351B3" w:rsidRDefault="005351B3" w:rsidP="005351B3">
      <w:pPr>
        <w:ind w:left="4961" w:firstLine="709"/>
        <w:rPr>
          <w:rFonts w:ascii="Helvetica" w:hAnsi="Helvetica"/>
          <w:sz w:val="18"/>
          <w:szCs w:val="18"/>
          <w:lang w:val="en-GB"/>
        </w:rPr>
      </w:pPr>
      <w:r w:rsidRPr="00662BAB">
        <w:rPr>
          <w:rFonts w:ascii="Helvetica" w:hAnsi="Helvetica"/>
          <w:sz w:val="18"/>
          <w:szCs w:val="18"/>
          <w:lang w:val="en-GB"/>
        </w:rPr>
        <w:t>*</w:t>
      </w:r>
      <w:r>
        <w:rPr>
          <w:rFonts w:ascii="Helvetica" w:hAnsi="Helvetica"/>
          <w:sz w:val="14"/>
          <w:szCs w:val="14"/>
          <w:lang w:val="en-GB"/>
        </w:rPr>
        <w:t>From the 3</w:t>
      </w:r>
      <w:r w:rsidRPr="00662BAB">
        <w:rPr>
          <w:rFonts w:ascii="Helvetica" w:hAnsi="Helvetica"/>
          <w:sz w:val="14"/>
          <w:szCs w:val="14"/>
          <w:vertAlign w:val="superscript"/>
          <w:lang w:val="en-GB"/>
        </w:rPr>
        <w:t>rd</w:t>
      </w:r>
      <w:r>
        <w:rPr>
          <w:rFonts w:ascii="Helvetica" w:hAnsi="Helvetica"/>
          <w:sz w:val="14"/>
          <w:szCs w:val="14"/>
          <w:lang w:val="en-GB"/>
        </w:rPr>
        <w:t xml:space="preserve"> meeting onwards the presence of a DED id compulsory</w:t>
      </w:r>
    </w:p>
    <w:p w14:paraId="7117D04A" w14:textId="77777777" w:rsidR="005351B3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</w:p>
    <w:p w14:paraId="5D3397E6" w14:textId="77777777" w:rsidR="005351B3" w:rsidRPr="00662BAB" w:rsidRDefault="005351B3" w:rsidP="005351B3">
      <w:pPr>
        <w:spacing w:before="60" w:after="60" w:line="360" w:lineRule="auto"/>
        <w:rPr>
          <w:rFonts w:ascii="Helvetica" w:hAnsi="Helvetica" w:cs="Arial"/>
          <w:sz w:val="18"/>
          <w:szCs w:val="18"/>
          <w:lang w:val="en-GB"/>
        </w:rPr>
      </w:pPr>
      <w:r w:rsidRPr="00662BAB">
        <w:rPr>
          <w:rFonts w:ascii="Helvetica" w:hAnsi="Helvetica" w:cs="Arial"/>
          <w:sz w:val="18"/>
          <w:szCs w:val="18"/>
          <w:lang w:val="en-GB"/>
        </w:rPr>
        <w:t xml:space="preserve">Date </w:t>
      </w:r>
      <w:r>
        <w:rPr>
          <w:rFonts w:ascii="Helvetica" w:hAnsi="Helvetica" w:cs="Arial"/>
          <w:sz w:val="18"/>
          <w:szCs w:val="18"/>
          <w:lang w:val="en-GB"/>
        </w:rPr>
        <w:t xml:space="preserve">of the committee meeting: </w:t>
      </w:r>
      <w:r>
        <w:rPr>
          <w:rFonts w:ascii="Helvetica" w:hAnsi="Helvetica" w:cs="Arial"/>
          <w:sz w:val="18"/>
          <w:szCs w:val="18"/>
        </w:rPr>
        <w:ptab w:relativeTo="margin" w:alignment="center" w:leader="dot"/>
      </w:r>
      <w:proofErr w:type="gramStart"/>
      <w:r>
        <w:rPr>
          <w:rFonts w:ascii="Helvetica" w:hAnsi="Helvetica" w:cs="Arial"/>
          <w:sz w:val="18"/>
          <w:szCs w:val="18"/>
        </w:rPr>
        <w:t xml:space="preserve">Place </w:t>
      </w:r>
      <w:r w:rsidRPr="00662BAB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  <w:r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662BAB">
        <w:rPr>
          <w:rFonts w:ascii="Helvetica" w:hAnsi="Helvetica" w:cs="Arial"/>
          <w:sz w:val="18"/>
          <w:szCs w:val="18"/>
          <w:lang w:val="en-GB"/>
        </w:rPr>
        <w:ptab w:relativeTo="margin" w:alignment="right" w:leader="dot"/>
      </w:r>
    </w:p>
    <w:p w14:paraId="6F50377B" w14:textId="01344953" w:rsidR="0007773D" w:rsidRDefault="005351B3">
      <w:pPr>
        <w:rPr>
          <w:rFonts w:ascii="Helvetica" w:hAnsi="Helvetica" w:cs="Arial"/>
          <w:sz w:val="18"/>
          <w:szCs w:val="18"/>
          <w:lang w:val="en-GB"/>
        </w:rPr>
      </w:pPr>
      <w:r w:rsidRPr="00A20D9F">
        <w:rPr>
          <w:rFonts w:ascii="Helvetica" w:hAnsi="Helvetica" w:cs="Arial"/>
          <w:sz w:val="18"/>
          <w:szCs w:val="18"/>
          <w:lang w:val="en-GB"/>
        </w:rPr>
        <w:t>List of</w:t>
      </w:r>
      <w:r w:rsidR="00600247" w:rsidRPr="00A20D9F">
        <w:rPr>
          <w:rFonts w:ascii="Helvetica" w:hAnsi="Helvetica" w:cs="Arial"/>
          <w:sz w:val="18"/>
          <w:szCs w:val="18"/>
          <w:lang w:val="en-GB"/>
        </w:rPr>
        <w:t xml:space="preserve"> </w:t>
      </w:r>
      <w:r w:rsidRPr="00A20D9F">
        <w:rPr>
          <w:rFonts w:ascii="Helvetica" w:hAnsi="Helvetica" w:cs="Arial"/>
          <w:sz w:val="18"/>
          <w:szCs w:val="18"/>
          <w:lang w:val="en-GB"/>
        </w:rPr>
        <w:t>members</w:t>
      </w:r>
      <w:r w:rsidR="00600247" w:rsidRPr="00A20D9F">
        <w:rPr>
          <w:rFonts w:ascii="Helvetica" w:hAnsi="Helvetica" w:cs="Arial"/>
          <w:sz w:val="18"/>
          <w:szCs w:val="18"/>
          <w:lang w:val="en-GB"/>
        </w:rPr>
        <w:t xml:space="preserve"> (</w:t>
      </w:r>
      <w:r w:rsidRPr="00A20D9F">
        <w:rPr>
          <w:rFonts w:ascii="Helvetica" w:hAnsi="Helvetica" w:cs="Arial"/>
          <w:sz w:val="18"/>
          <w:szCs w:val="18"/>
          <w:lang w:val="en-GB"/>
        </w:rPr>
        <w:t>including guests</w:t>
      </w:r>
      <w:r w:rsidR="00600247" w:rsidRPr="00A20D9F">
        <w:rPr>
          <w:rStyle w:val="Ancredenotedebasdepage"/>
          <w:sz w:val="18"/>
          <w:szCs w:val="18"/>
          <w:lang w:val="en-GB"/>
        </w:rPr>
        <w:footnoteReference w:id="1"/>
      </w:r>
      <w:r w:rsidRPr="00A20D9F">
        <w:rPr>
          <w:rFonts w:ascii="Helvetica" w:hAnsi="Helvetica" w:cs="Arial"/>
          <w:sz w:val="18"/>
          <w:szCs w:val="18"/>
          <w:lang w:val="en-GB"/>
        </w:rPr>
        <w:t xml:space="preserve"> - add as many lines as necessary</w:t>
      </w:r>
      <w:proofErr w:type="gramStart"/>
      <w:r w:rsidR="00A5345E" w:rsidRPr="00A20D9F">
        <w:rPr>
          <w:rFonts w:ascii="Helvetica" w:hAnsi="Helvetica" w:cs="Arial"/>
          <w:sz w:val="18"/>
          <w:szCs w:val="18"/>
          <w:lang w:val="en-GB"/>
        </w:rPr>
        <w:t xml:space="preserve">) </w:t>
      </w:r>
      <w:r w:rsidR="00600247" w:rsidRPr="00A20D9F">
        <w:rPr>
          <w:rFonts w:ascii="Helvetica" w:hAnsi="Helvetica" w:cs="Arial"/>
          <w:sz w:val="18"/>
          <w:szCs w:val="18"/>
          <w:lang w:val="en-GB"/>
        </w:rPr>
        <w:t>:</w:t>
      </w:r>
      <w:proofErr w:type="gramEnd"/>
    </w:p>
    <w:p w14:paraId="4DED9DB0" w14:textId="77777777" w:rsidR="00F801D8" w:rsidRPr="00A20D9F" w:rsidRDefault="00F801D8">
      <w:pPr>
        <w:rPr>
          <w:rFonts w:ascii="Helvetica" w:hAnsi="Helvetica" w:cs="Arial"/>
          <w:sz w:val="18"/>
          <w:szCs w:val="18"/>
          <w:lang w:val="en-GB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484"/>
        <w:gridCol w:w="1537"/>
        <w:gridCol w:w="1804"/>
        <w:gridCol w:w="1665"/>
        <w:gridCol w:w="2080"/>
        <w:gridCol w:w="1886"/>
      </w:tblGrid>
      <w:tr w:rsidR="00F801D8" w:rsidRPr="007A71C0" w14:paraId="51E1C910" w14:textId="77777777" w:rsidTr="00B44A9A">
        <w:trPr>
          <w:trHeight w:val="371"/>
        </w:trPr>
        <w:tc>
          <w:tcPr>
            <w:tcW w:w="1515" w:type="dxa"/>
          </w:tcPr>
          <w:p w14:paraId="00BC7720" w14:textId="77777777" w:rsidR="00F801D8" w:rsidRPr="00B23F46" w:rsidRDefault="00F801D8" w:rsidP="00B44A9A">
            <w:pPr>
              <w:widowControl w:val="0"/>
              <w:spacing w:before="240" w:after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Last name, first name</w:t>
            </w:r>
          </w:p>
        </w:tc>
        <w:tc>
          <w:tcPr>
            <w:tcW w:w="1570" w:type="dxa"/>
          </w:tcPr>
          <w:p w14:paraId="5932B887" w14:textId="77777777" w:rsidR="00F801D8" w:rsidRPr="00B23F46" w:rsidRDefault="00F801D8" w:rsidP="00B44A9A">
            <w:pPr>
              <w:keepNext/>
              <w:keepLines/>
              <w:widowControl w:val="0"/>
              <w:spacing w:before="200"/>
              <w:jc w:val="both"/>
              <w:outlineLvl w:val="6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Grade (PR, DR, Assistant Prof., Researcher, doctor</w:t>
            </w:r>
            <w:r w:rsidRPr="00662BAB">
              <w:rPr>
                <w:rFonts w:ascii="Helvetica" w:eastAsia="Times New Roman" w:hAnsi="Helvetica" w:cs="Arial"/>
                <w:sz w:val="18"/>
                <w:szCs w:val="18"/>
                <w:lang w:val="en-GB" w:eastAsia="fr-FR"/>
              </w:rPr>
              <w:t>…)</w:t>
            </w:r>
          </w:p>
        </w:tc>
        <w:tc>
          <w:tcPr>
            <w:tcW w:w="1843" w:type="dxa"/>
          </w:tcPr>
          <w:p w14:paraId="09DDEBD6" w14:textId="77777777" w:rsidR="00F801D8" w:rsidRPr="00B23F46" w:rsidRDefault="00F801D8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Acting as</w:t>
            </w:r>
            <w:r w:rsidRPr="00B23F46">
              <w:rPr>
                <w:rStyle w:val="Ancredenotedebasdepage"/>
                <w:rFonts w:ascii="Cambria" w:hAnsi="Cambria" w:cs="Arial"/>
                <w:sz w:val="18"/>
                <w:szCs w:val="18"/>
              </w:rPr>
              <w:footnoteReference w:id="2"/>
            </w:r>
          </w:p>
        </w:tc>
        <w:tc>
          <w:tcPr>
            <w:tcW w:w="1701" w:type="dxa"/>
          </w:tcPr>
          <w:p w14:paraId="21AD390D" w14:textId="77777777" w:rsidR="00F801D8" w:rsidRPr="00B23F46" w:rsidRDefault="00F801D8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Laboratory</w:t>
            </w:r>
            <w:proofErr w:type="spellEnd"/>
            <w:r w:rsidRPr="00B23F46"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 xml:space="preserve"> / </w:t>
            </w:r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Team</w:t>
            </w:r>
          </w:p>
        </w:tc>
        <w:tc>
          <w:tcPr>
            <w:tcW w:w="2126" w:type="dxa"/>
          </w:tcPr>
          <w:p w14:paraId="0D726611" w14:textId="77777777" w:rsidR="00F801D8" w:rsidRPr="00B23F46" w:rsidRDefault="00F801D8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University</w:t>
            </w:r>
            <w:proofErr w:type="spellEnd"/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/organisation</w:t>
            </w:r>
          </w:p>
        </w:tc>
        <w:tc>
          <w:tcPr>
            <w:tcW w:w="1927" w:type="dxa"/>
          </w:tcPr>
          <w:p w14:paraId="78C25272" w14:textId="77777777" w:rsidR="00F801D8" w:rsidRDefault="00F801D8" w:rsidP="00B44A9A">
            <w:pPr>
              <w:widowControl w:val="0"/>
              <w:spacing w:before="240"/>
              <w:jc w:val="both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 xml:space="preserve">Email </w:t>
            </w:r>
            <w:proofErr w:type="spellStart"/>
            <w:r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  <w:t>adress</w:t>
            </w:r>
            <w:proofErr w:type="spellEnd"/>
          </w:p>
        </w:tc>
      </w:tr>
      <w:tr w:rsidR="00F801D8" w:rsidRPr="007A71C0" w14:paraId="173475D3" w14:textId="77777777" w:rsidTr="00B44A9A">
        <w:tc>
          <w:tcPr>
            <w:tcW w:w="1515" w:type="dxa"/>
          </w:tcPr>
          <w:p w14:paraId="5DEB4925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70" w:type="dxa"/>
          </w:tcPr>
          <w:p w14:paraId="26620495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</w:tcPr>
          <w:p w14:paraId="19569070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Specialist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member</w:t>
            </w:r>
            <w:proofErr w:type="spellEnd"/>
          </w:p>
        </w:tc>
        <w:tc>
          <w:tcPr>
            <w:tcW w:w="1701" w:type="dxa"/>
          </w:tcPr>
          <w:p w14:paraId="28EFD708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</w:tcPr>
          <w:p w14:paraId="1419062E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1F0ED600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F801D8" w:rsidRPr="007A71C0" w14:paraId="38CF4FF4" w14:textId="77777777" w:rsidTr="00B44A9A">
        <w:tc>
          <w:tcPr>
            <w:tcW w:w="1515" w:type="dxa"/>
          </w:tcPr>
          <w:p w14:paraId="5298DF7E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70" w:type="dxa"/>
          </w:tcPr>
          <w:p w14:paraId="4DC2B552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</w:tcPr>
          <w:p w14:paraId="41B2EEBE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Non-specialist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member</w:t>
            </w:r>
            <w:proofErr w:type="spellEnd"/>
          </w:p>
        </w:tc>
        <w:tc>
          <w:tcPr>
            <w:tcW w:w="1701" w:type="dxa"/>
          </w:tcPr>
          <w:p w14:paraId="087DD4B4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</w:tcPr>
          <w:p w14:paraId="5E55C386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1B3AC61F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F801D8" w:rsidRPr="007A71C0" w14:paraId="3119B3A8" w14:textId="77777777" w:rsidTr="00B44A9A">
        <w:tc>
          <w:tcPr>
            <w:tcW w:w="1515" w:type="dxa"/>
          </w:tcPr>
          <w:p w14:paraId="043B226E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70" w:type="dxa"/>
          </w:tcPr>
          <w:p w14:paraId="6BA480D1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</w:tcPr>
          <w:p w14:paraId="20EECE3C" w14:textId="77777777" w:rsidR="00F801D8" w:rsidRPr="00F218D2" w:rsidRDefault="00F801D8" w:rsidP="00B44A9A">
            <w:pPr>
              <w:widowControl w:val="0"/>
              <w:rPr>
                <w:rFonts w:ascii="Helvetica" w:eastAsia="Times New Roman" w:hAnsi="Helvetica" w:cs="Arial"/>
                <w:sz w:val="16"/>
                <w:szCs w:val="16"/>
                <w:lang w:eastAsia="fr-FR"/>
              </w:rPr>
            </w:pPr>
            <w:proofErr w:type="spellStart"/>
            <w:proofErr w:type="gramStart"/>
            <w:r w:rsidRPr="00F218D2">
              <w:rPr>
                <w:rFonts w:ascii="Helvetica" w:eastAsia="Times New Roman" w:hAnsi="Helvetica" w:cs="Arial"/>
                <w:sz w:val="16"/>
                <w:szCs w:val="16"/>
                <w:lang w:eastAsia="fr-FR"/>
              </w:rPr>
              <w:t>guest</w:t>
            </w:r>
            <w:proofErr w:type="spellEnd"/>
            <w:proofErr w:type="gramEnd"/>
          </w:p>
        </w:tc>
        <w:tc>
          <w:tcPr>
            <w:tcW w:w="1701" w:type="dxa"/>
          </w:tcPr>
          <w:p w14:paraId="046A9477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</w:tcPr>
          <w:p w14:paraId="07CE4358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0EFA3D98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  <w:tr w:rsidR="00F801D8" w:rsidRPr="007A71C0" w14:paraId="199969A2" w14:textId="77777777" w:rsidTr="00B44A9A">
        <w:tc>
          <w:tcPr>
            <w:tcW w:w="1515" w:type="dxa"/>
          </w:tcPr>
          <w:p w14:paraId="420DF9CA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570" w:type="dxa"/>
          </w:tcPr>
          <w:p w14:paraId="2D349858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</w:tcPr>
          <w:p w14:paraId="55C53944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</w:tcPr>
          <w:p w14:paraId="0A32C29E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</w:tcPr>
          <w:p w14:paraId="5860E3DD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  <w:tc>
          <w:tcPr>
            <w:tcW w:w="1927" w:type="dxa"/>
          </w:tcPr>
          <w:p w14:paraId="18128588" w14:textId="77777777" w:rsidR="00F801D8" w:rsidRPr="00B23F46" w:rsidRDefault="00F801D8" w:rsidP="00B44A9A">
            <w:pPr>
              <w:widowControl w:val="0"/>
              <w:rPr>
                <w:rFonts w:ascii="Helvetica" w:eastAsia="Times New Roman" w:hAnsi="Helvetica" w:cs="Arial"/>
                <w:sz w:val="18"/>
                <w:szCs w:val="18"/>
                <w:lang w:eastAsia="fr-FR"/>
              </w:rPr>
            </w:pPr>
          </w:p>
        </w:tc>
      </w:tr>
    </w:tbl>
    <w:p w14:paraId="2FF77A0A" w14:textId="77777777" w:rsidR="0007773D" w:rsidRPr="00B23F46" w:rsidRDefault="0007773D">
      <w:pPr>
        <w:rPr>
          <w:rFonts w:ascii="Helvetica" w:hAnsi="Helvetica" w:cs="Arial"/>
          <w:sz w:val="18"/>
          <w:szCs w:val="18"/>
        </w:rPr>
      </w:pPr>
    </w:p>
    <w:p w14:paraId="74CC740C" w14:textId="77DED1CE" w:rsidR="0007773D" w:rsidRPr="00B23F46" w:rsidRDefault="00600247">
      <w:pPr>
        <w:rPr>
          <w:rFonts w:ascii="Helvetica" w:hAnsi="Helvetica" w:cs="Arial"/>
          <w:b/>
          <w:sz w:val="18"/>
          <w:szCs w:val="18"/>
        </w:rPr>
      </w:pPr>
      <w:r w:rsidRPr="00B23F46">
        <w:rPr>
          <w:rFonts w:ascii="Helvetica" w:hAnsi="Helvetica" w:cs="Arial"/>
          <w:b/>
          <w:sz w:val="18"/>
          <w:szCs w:val="18"/>
        </w:rPr>
        <w:t>Visas :</w:t>
      </w:r>
    </w:p>
    <w:p w14:paraId="54EFAAE2" w14:textId="379E4D6B" w:rsidR="0007773D" w:rsidRPr="003A0E8E" w:rsidRDefault="00A20D9F" w:rsidP="003A0E8E">
      <w:pPr>
        <w:tabs>
          <w:tab w:val="left" w:pos="1843"/>
          <w:tab w:val="left" w:pos="4536"/>
          <w:tab w:val="left" w:pos="6946"/>
        </w:tabs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 xml:space="preserve">PhD </w:t>
      </w:r>
      <w:proofErr w:type="spellStart"/>
      <w:r>
        <w:rPr>
          <w:rFonts w:ascii="Helvetica" w:hAnsi="Helvetica" w:cs="Arial"/>
          <w:sz w:val="18"/>
          <w:szCs w:val="18"/>
        </w:rPr>
        <w:t>student</w:t>
      </w:r>
      <w:proofErr w:type="spellEnd"/>
      <w:r w:rsidR="00600247" w:rsidRPr="00B23F46">
        <w:rPr>
          <w:rFonts w:ascii="Helvetica" w:hAnsi="Helvetica" w:cs="Arial"/>
          <w:sz w:val="18"/>
          <w:szCs w:val="18"/>
        </w:rPr>
        <w:tab/>
      </w:r>
      <w:proofErr w:type="spellStart"/>
      <w:r>
        <w:rPr>
          <w:rFonts w:ascii="Helvetica" w:hAnsi="Helvetica" w:cs="Arial"/>
          <w:sz w:val="18"/>
          <w:szCs w:val="18"/>
        </w:rPr>
        <w:t>Thesis</w:t>
      </w:r>
      <w:proofErr w:type="spellEnd"/>
      <w:r>
        <w:rPr>
          <w:rFonts w:ascii="Helvetica" w:hAnsi="Helvetica" w:cs="Arial"/>
          <w:sz w:val="18"/>
          <w:szCs w:val="18"/>
        </w:rPr>
        <w:t xml:space="preserve"> </w:t>
      </w:r>
      <w:proofErr w:type="spellStart"/>
      <w:r>
        <w:rPr>
          <w:rFonts w:ascii="Helvetica" w:hAnsi="Helvetica" w:cs="Arial"/>
          <w:sz w:val="18"/>
          <w:szCs w:val="18"/>
        </w:rPr>
        <w:t>supervisor</w:t>
      </w:r>
      <w:proofErr w:type="spellEnd"/>
      <w:r w:rsidR="00600247" w:rsidRPr="00B23F46">
        <w:rPr>
          <w:rFonts w:ascii="Helvetica" w:hAnsi="Helvetica" w:cs="Arial"/>
          <w:sz w:val="18"/>
          <w:szCs w:val="18"/>
        </w:rPr>
        <w:tab/>
      </w:r>
      <w:r>
        <w:rPr>
          <w:rFonts w:ascii="Helvetica" w:hAnsi="Helvetica" w:cs="Arial"/>
          <w:sz w:val="18"/>
          <w:szCs w:val="18"/>
        </w:rPr>
        <w:t xml:space="preserve">Head of the </w:t>
      </w:r>
      <w:proofErr w:type="spellStart"/>
      <w:r>
        <w:rPr>
          <w:rFonts w:ascii="Helvetica" w:hAnsi="Helvetica" w:cs="Arial"/>
          <w:sz w:val="18"/>
          <w:szCs w:val="18"/>
        </w:rPr>
        <w:t>laboratory</w:t>
      </w:r>
      <w:proofErr w:type="spellEnd"/>
      <w:r>
        <w:rPr>
          <w:rFonts w:ascii="Helvetica" w:hAnsi="Helvetica" w:cs="Arial"/>
          <w:sz w:val="18"/>
          <w:szCs w:val="18"/>
        </w:rPr>
        <w:t xml:space="preserve"> </w:t>
      </w:r>
      <w:r w:rsidR="00600247" w:rsidRPr="00B23F46">
        <w:rPr>
          <w:rFonts w:ascii="Helvetica" w:hAnsi="Helvetica" w:cs="Arial"/>
          <w:sz w:val="18"/>
          <w:szCs w:val="18"/>
        </w:rPr>
        <w:tab/>
      </w:r>
      <w:proofErr w:type="spellStart"/>
      <w:r>
        <w:rPr>
          <w:rFonts w:ascii="Helvetica" w:hAnsi="Helvetica" w:cs="Arial"/>
          <w:sz w:val="18"/>
          <w:szCs w:val="18"/>
        </w:rPr>
        <w:t>Director</w:t>
      </w:r>
      <w:proofErr w:type="spellEnd"/>
      <w:r>
        <w:rPr>
          <w:rFonts w:ascii="Helvetica" w:hAnsi="Helvetica" w:cs="Arial"/>
          <w:sz w:val="18"/>
          <w:szCs w:val="18"/>
        </w:rPr>
        <w:t xml:space="preserve"> of Doctoral </w:t>
      </w:r>
      <w:proofErr w:type="spellStart"/>
      <w:r>
        <w:rPr>
          <w:rFonts w:ascii="Helvetica" w:hAnsi="Helvetica" w:cs="Arial"/>
          <w:sz w:val="18"/>
          <w:szCs w:val="18"/>
        </w:rPr>
        <w:t>Studies</w:t>
      </w:r>
      <w:proofErr w:type="spellEnd"/>
      <w:r>
        <w:rPr>
          <w:rFonts w:ascii="Helvetica" w:hAnsi="Helvetica" w:cs="Arial"/>
          <w:sz w:val="18"/>
          <w:szCs w:val="18"/>
        </w:rPr>
        <w:t xml:space="preserve"> (DED)</w:t>
      </w:r>
    </w:p>
    <w:p w14:paraId="0D67851B" w14:textId="77777777" w:rsidR="001B4C13" w:rsidRDefault="001B4C13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22"/>
          <w:szCs w:val="22"/>
        </w:rPr>
      </w:pPr>
    </w:p>
    <w:p w14:paraId="3A23C5BF" w14:textId="77777777" w:rsidR="00064A67" w:rsidRDefault="00064A67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</w:p>
    <w:p w14:paraId="610A83D5" w14:textId="6512280B" w:rsidR="008075FF" w:rsidRDefault="00A20D9F">
      <w:pPr>
        <w:tabs>
          <w:tab w:val="left" w:pos="1843"/>
          <w:tab w:val="left" w:pos="5103"/>
          <w:tab w:val="left" w:pos="7655"/>
        </w:tabs>
        <w:rPr>
          <w:rFonts w:ascii="Helvetica" w:hAnsi="Helvetica" w:cs="Arial"/>
          <w:sz w:val="18"/>
          <w:szCs w:val="18"/>
        </w:rPr>
      </w:pPr>
      <w:proofErr w:type="spellStart"/>
      <w:r>
        <w:rPr>
          <w:rFonts w:ascii="Helvetica" w:hAnsi="Helvetica" w:cs="Arial"/>
          <w:sz w:val="18"/>
          <w:szCs w:val="18"/>
        </w:rPr>
        <w:t>Director</w:t>
      </w:r>
      <w:proofErr w:type="spellEnd"/>
      <w:r>
        <w:rPr>
          <w:rFonts w:ascii="Helvetica" w:hAnsi="Helvetica" w:cs="Arial"/>
          <w:sz w:val="18"/>
          <w:szCs w:val="18"/>
        </w:rPr>
        <w:t xml:space="preserve"> of Doctoral </w:t>
      </w:r>
      <w:proofErr w:type="spellStart"/>
      <w:r>
        <w:rPr>
          <w:rFonts w:ascii="Helvetica" w:hAnsi="Helvetica" w:cs="Arial"/>
          <w:sz w:val="18"/>
          <w:szCs w:val="18"/>
        </w:rPr>
        <w:t>School</w:t>
      </w:r>
      <w:proofErr w:type="spellEnd"/>
    </w:p>
    <w:p w14:paraId="0497109B" w14:textId="40A358F9" w:rsidR="008075FF" w:rsidRDefault="008075FF">
      <w:pPr>
        <w:rPr>
          <w:rFonts w:ascii="Helvetica" w:hAnsi="Helvetica" w:cs="Arial"/>
          <w:sz w:val="18"/>
          <w:szCs w:val="18"/>
        </w:rPr>
      </w:pPr>
      <w:bookmarkStart w:id="1" w:name="_GoBack"/>
      <w:bookmarkEnd w:id="1"/>
    </w:p>
    <w:sectPr w:rsidR="008075FF" w:rsidSect="00BE34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6" w:right="720" w:bottom="1560" w:left="720" w:header="709" w:footer="3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5506C" w14:textId="77777777" w:rsidR="005E7E83" w:rsidRDefault="005E7E83">
      <w:r>
        <w:separator/>
      </w:r>
    </w:p>
  </w:endnote>
  <w:endnote w:type="continuationSeparator" w:id="0">
    <w:p w14:paraId="1C1991D4" w14:textId="77777777" w:rsidR="005E7E83" w:rsidRDefault="005E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C Regular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A8C5D" w14:textId="77777777" w:rsidR="006A7835" w:rsidRDefault="006A78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85AB" w14:textId="3A3BA047" w:rsidR="007E7676" w:rsidRDefault="00371185">
    <w:pPr>
      <w:pStyle w:val="Pieddepage"/>
      <w:spacing w:before="120"/>
      <w:jc w:val="center"/>
    </w:pPr>
    <w:r>
      <w:rPr>
        <w:noProof/>
        <w:lang w:eastAsia="fr-FR" w:bidi="ar-SA"/>
      </w:rPr>
      <w:drawing>
        <wp:anchor distT="0" distB="0" distL="114300" distR="114300" simplePos="0" relativeHeight="5" behindDoc="0" locked="0" layoutInCell="1" allowOverlap="1" wp14:anchorId="73D25D44" wp14:editId="213CE9F6">
          <wp:simplePos x="0" y="0"/>
          <wp:positionH relativeFrom="column">
            <wp:posOffset>5911850</wp:posOffset>
          </wp:positionH>
          <wp:positionV relativeFrom="paragraph">
            <wp:posOffset>-295910</wp:posOffset>
          </wp:positionV>
          <wp:extent cx="515620" cy="312420"/>
          <wp:effectExtent l="0" t="0" r="0" b="0"/>
          <wp:wrapTight wrapText="bothSides">
            <wp:wrapPolygon edited="0">
              <wp:start x="0" y="0"/>
              <wp:lineTo x="0" y="19756"/>
              <wp:lineTo x="20749" y="19756"/>
              <wp:lineTo x="20749" y="0"/>
              <wp:lineTo x="0" y="0"/>
            </wp:wrapPolygon>
          </wp:wrapTight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7" behindDoc="0" locked="0" layoutInCell="1" allowOverlap="1" wp14:anchorId="05620D1A" wp14:editId="648705A4">
          <wp:simplePos x="0" y="0"/>
          <wp:positionH relativeFrom="column">
            <wp:posOffset>301625</wp:posOffset>
          </wp:positionH>
          <wp:positionV relativeFrom="paragraph">
            <wp:posOffset>-356870</wp:posOffset>
          </wp:positionV>
          <wp:extent cx="971550" cy="411480"/>
          <wp:effectExtent l="0" t="0" r="0" b="0"/>
          <wp:wrapTight wrapText="bothSides">
            <wp:wrapPolygon edited="0">
              <wp:start x="1271" y="3000"/>
              <wp:lineTo x="1271" y="7000"/>
              <wp:lineTo x="2118" y="16000"/>
              <wp:lineTo x="2541" y="18000"/>
              <wp:lineTo x="16518" y="18000"/>
              <wp:lineTo x="17788" y="16000"/>
              <wp:lineTo x="19906" y="8000"/>
              <wp:lineTo x="19482" y="3000"/>
              <wp:lineTo x="1271" y="300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 w:bidi="ar-SA"/>
      </w:rPr>
      <w:drawing>
        <wp:anchor distT="0" distB="0" distL="114300" distR="114300" simplePos="0" relativeHeight="9" behindDoc="0" locked="0" layoutInCell="1" allowOverlap="1" wp14:anchorId="36B8C3C7" wp14:editId="54F27BB1">
          <wp:simplePos x="0" y="0"/>
          <wp:positionH relativeFrom="column">
            <wp:posOffset>2892425</wp:posOffset>
          </wp:positionH>
          <wp:positionV relativeFrom="paragraph">
            <wp:posOffset>-341630</wp:posOffset>
          </wp:positionV>
          <wp:extent cx="1029970" cy="350520"/>
          <wp:effectExtent l="0" t="0" r="0" b="0"/>
          <wp:wrapTight wrapText="bothSides">
            <wp:wrapPolygon edited="0">
              <wp:start x="0" y="0"/>
              <wp:lineTo x="0" y="19957"/>
              <wp:lineTo x="21174" y="19957"/>
              <wp:lineTo x="21174" y="0"/>
              <wp:lineTo x="0" y="0"/>
            </wp:wrapPolygon>
          </wp:wrapTight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835">
      <w:rPr>
        <w:rFonts w:ascii="Arial" w:hAnsi="Arial" w:cs="Arial"/>
        <w:i/>
        <w:iCs/>
        <w:sz w:val="16"/>
      </w:rPr>
      <w:t>Direction :</w:t>
    </w:r>
    <w:r w:rsidR="007E7676">
      <w:rPr>
        <w:rFonts w:ascii="Arial" w:hAnsi="Arial" w:cs="Arial"/>
        <w:i/>
        <w:iCs/>
        <w:sz w:val="16"/>
      </w:rPr>
      <w:t xml:space="preserve"> dir-edsmre@univ-lille.fr</w:t>
    </w:r>
  </w:p>
  <w:p w14:paraId="76A5C543" w14:textId="77777777" w:rsidR="007E7676" w:rsidRDefault="007E7676">
    <w:pPr>
      <w:pStyle w:val="Pieddepage"/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Coordinateur/gestionnaire : Université Lille - Bâtiment P5, bur.13 et 17 - 59655 Villeneuve d’Ascq cedex</w:t>
    </w:r>
  </w:p>
  <w:p w14:paraId="508D9ADE" w14:textId="77777777" w:rsidR="007E7676" w:rsidRDefault="007E7676">
    <w:pPr>
      <w:jc w:val="center"/>
      <w:rPr>
        <w:rFonts w:ascii="Arial" w:hAnsi="Arial" w:cs="Arial"/>
        <w:i/>
        <w:iCs/>
        <w:sz w:val="16"/>
      </w:rPr>
    </w:pPr>
    <w:r>
      <w:rPr>
        <w:rFonts w:ascii="Arial" w:hAnsi="Arial" w:cs="Arial"/>
        <w:i/>
        <w:iCs/>
        <w:sz w:val="16"/>
      </w:rPr>
      <w:t>Tél. +33 3 20 43 40 62/+33 3 62 26 86 85 – courriel : sec-edsmre@univ-lille.fr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4567" w14:textId="77777777" w:rsidR="006A7835" w:rsidRDefault="006A78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37164" w14:textId="77777777" w:rsidR="005E7E83" w:rsidRDefault="005E7E83">
      <w:pPr>
        <w:rPr>
          <w:sz w:val="12"/>
        </w:rPr>
      </w:pPr>
      <w:r>
        <w:separator/>
      </w:r>
    </w:p>
  </w:footnote>
  <w:footnote w:type="continuationSeparator" w:id="0">
    <w:p w14:paraId="648CB204" w14:textId="77777777" w:rsidR="005E7E83" w:rsidRDefault="005E7E83">
      <w:pPr>
        <w:rPr>
          <w:sz w:val="12"/>
        </w:rPr>
      </w:pPr>
      <w:r>
        <w:continuationSeparator/>
      </w:r>
    </w:p>
  </w:footnote>
  <w:footnote w:id="1">
    <w:p w14:paraId="2BC659A7" w14:textId="1CA74420" w:rsidR="007E7676" w:rsidRDefault="005351B3">
      <w:pPr>
        <w:pStyle w:val="Notedebasdepage"/>
        <w:rPr>
          <w:rFonts w:ascii="Arial" w:hAnsi="Arial" w:cs="Arial"/>
          <w:sz w:val="16"/>
          <w:szCs w:val="16"/>
        </w:rPr>
      </w:pPr>
      <w:bookmarkStart w:id="0" w:name="_Hlk118709592"/>
      <w:bookmarkEnd w:id="0"/>
      <w:r w:rsidRPr="005351B3">
        <w:rPr>
          <w:rFonts w:ascii="Arial" w:hAnsi="Arial" w:cs="Arial"/>
          <w:sz w:val="16"/>
          <w:szCs w:val="16"/>
          <w:vertAlign w:val="superscript"/>
        </w:rPr>
        <w:t xml:space="preserve">1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Committee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members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do not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participate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in the </w:t>
      </w:r>
      <w:r w:rsidR="00A20D9F">
        <w:rPr>
          <w:rFonts w:ascii="Arial" w:hAnsi="Arial" w:cs="Arial"/>
          <w:sz w:val="16"/>
          <w:szCs w:val="16"/>
        </w:rPr>
        <w:t>PhD</w:t>
      </w:r>
      <w:r w:rsidR="00A20D9F"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student's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work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They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may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not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act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as </w:t>
      </w:r>
      <w:proofErr w:type="spellStart"/>
      <w:r w:rsidR="00A20D9F">
        <w:rPr>
          <w:rFonts w:ascii="Arial" w:hAnsi="Arial" w:cs="Arial"/>
          <w:sz w:val="16"/>
          <w:szCs w:val="16"/>
        </w:rPr>
        <w:t>reviewers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. The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thesis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supervisor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attends the </w:t>
      </w:r>
      <w:proofErr w:type="spellStart"/>
      <w:r w:rsidR="00A20D9F">
        <w:rPr>
          <w:rFonts w:ascii="Arial" w:hAnsi="Arial" w:cs="Arial"/>
          <w:sz w:val="16"/>
          <w:szCs w:val="16"/>
        </w:rPr>
        <w:t>committee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 xml:space="preserve"> as a </w:t>
      </w:r>
      <w:proofErr w:type="spellStart"/>
      <w:r w:rsidR="00A20D9F" w:rsidRPr="00A20D9F">
        <w:rPr>
          <w:rFonts w:ascii="Arial" w:hAnsi="Arial" w:cs="Arial"/>
          <w:sz w:val="16"/>
          <w:szCs w:val="16"/>
        </w:rPr>
        <w:t>guest</w:t>
      </w:r>
      <w:proofErr w:type="spellEnd"/>
      <w:r w:rsidR="00A20D9F" w:rsidRPr="00A20D9F">
        <w:rPr>
          <w:rFonts w:ascii="Arial" w:hAnsi="Arial" w:cs="Arial"/>
          <w:sz w:val="16"/>
          <w:szCs w:val="16"/>
        </w:rPr>
        <w:t>.</w:t>
      </w:r>
    </w:p>
  </w:footnote>
  <w:footnote w:id="2">
    <w:p w14:paraId="2D761A4F" w14:textId="77777777" w:rsidR="00F801D8" w:rsidRPr="00A20D9F" w:rsidRDefault="00F801D8" w:rsidP="00F801D8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 w:rsidRPr="005351B3">
        <w:rPr>
          <w:rFonts w:ascii="Arial" w:hAnsi="Arial" w:cs="Arial"/>
          <w:sz w:val="16"/>
          <w:szCs w:val="16"/>
          <w:vertAlign w:val="superscript"/>
        </w:rPr>
        <w:t xml:space="preserve">2 </w:t>
      </w:r>
      <w:proofErr w:type="spellStart"/>
      <w:r w:rsidRPr="00A20D9F">
        <w:rPr>
          <w:rFonts w:ascii="Arial" w:hAnsi="Arial" w:cs="Arial"/>
          <w:sz w:val="16"/>
          <w:szCs w:val="16"/>
        </w:rPr>
        <w:t>Indicate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</w:t>
      </w:r>
      <w:r>
        <w:rPr>
          <w:rFonts w:ascii="Arial" w:hAnsi="Arial" w:cs="Arial"/>
          <w:sz w:val="16"/>
          <w:szCs w:val="16"/>
        </w:rPr>
        <w:t>acting as</w:t>
      </w:r>
      <w:r w:rsidRPr="00A20D9F">
        <w:rPr>
          <w:rFonts w:ascii="Arial" w:hAnsi="Arial" w:cs="Arial"/>
          <w:sz w:val="16"/>
          <w:szCs w:val="16"/>
        </w:rPr>
        <w:t xml:space="preserve"> :</w:t>
      </w:r>
    </w:p>
    <w:p w14:paraId="26DC13DB" w14:textId="77777777" w:rsidR="00F801D8" w:rsidRPr="00A20D9F" w:rsidRDefault="00F801D8" w:rsidP="00F801D8">
      <w:pPr>
        <w:pStyle w:val="Notedebasdepage"/>
        <w:widowControl w:val="0"/>
        <w:ind w:firstLine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20D9F">
        <w:rPr>
          <w:rFonts w:ascii="Arial" w:hAnsi="Arial" w:cs="Arial"/>
          <w:sz w:val="16"/>
          <w:szCs w:val="16"/>
        </w:rPr>
        <w:t>Specialist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the discipline or </w:t>
      </w:r>
      <w:proofErr w:type="spellStart"/>
      <w:r w:rsidRPr="00A20D9F">
        <w:rPr>
          <w:rFonts w:ascii="Arial" w:hAnsi="Arial" w:cs="Arial"/>
          <w:sz w:val="16"/>
          <w:szCs w:val="16"/>
        </w:rPr>
        <w:t>field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Pr="00A20D9F">
        <w:rPr>
          <w:rFonts w:ascii="Arial" w:hAnsi="Arial" w:cs="Arial"/>
          <w:sz w:val="16"/>
          <w:szCs w:val="16"/>
        </w:rPr>
        <w:t>thesis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</w:t>
      </w:r>
      <w:r>
        <w:rPr>
          <w:rFonts w:ascii="Arial" w:hAnsi="Arial" w:cs="Arial"/>
          <w:sz w:val="16"/>
          <w:szCs w:val="16"/>
        </w:rPr>
        <w:t>e</w:t>
      </w:r>
      <w:proofErr w:type="spellEnd"/>
      <w:r>
        <w:rPr>
          <w:rFonts w:ascii="Arial" w:hAnsi="Arial" w:cs="Arial"/>
          <w:sz w:val="16"/>
          <w:szCs w:val="16"/>
        </w:rPr>
        <w:t xml:space="preserve"> the institutions and </w:t>
      </w:r>
      <w:proofErr w:type="spellStart"/>
      <w:r>
        <w:rPr>
          <w:rFonts w:ascii="Arial" w:hAnsi="Arial" w:cs="Arial"/>
          <w:sz w:val="16"/>
          <w:szCs w:val="16"/>
        </w:rPr>
        <w:t>laboratories</w:t>
      </w:r>
      <w:proofErr w:type="spellEnd"/>
      <w:r>
        <w:rPr>
          <w:rFonts w:ascii="Arial" w:hAnsi="Arial" w:cs="Arial"/>
          <w:sz w:val="16"/>
          <w:szCs w:val="16"/>
        </w:rPr>
        <w:t xml:space="preserve"> of the doctoral </w:t>
      </w:r>
      <w:proofErr w:type="spellStart"/>
      <w:r>
        <w:rPr>
          <w:rFonts w:ascii="Arial" w:hAnsi="Arial" w:cs="Arial"/>
          <w:sz w:val="16"/>
          <w:szCs w:val="16"/>
        </w:rPr>
        <w:t>school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), </w:t>
      </w:r>
    </w:p>
    <w:p w14:paraId="63F27327" w14:textId="77777777" w:rsidR="00F801D8" w:rsidRPr="00A20D9F" w:rsidRDefault="00F801D8" w:rsidP="00F801D8">
      <w:pPr>
        <w:pStyle w:val="Notedebasdepage"/>
        <w:widowControl w:val="0"/>
        <w:ind w:left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20D9F">
        <w:rPr>
          <w:rFonts w:ascii="Arial" w:hAnsi="Arial" w:cs="Arial"/>
          <w:sz w:val="16"/>
          <w:szCs w:val="16"/>
        </w:rPr>
        <w:t>non-specialist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the </w:t>
      </w:r>
      <w:proofErr w:type="spellStart"/>
      <w:r w:rsidRPr="00A20D9F">
        <w:rPr>
          <w:rFonts w:ascii="Arial" w:hAnsi="Arial" w:cs="Arial"/>
          <w:sz w:val="16"/>
          <w:szCs w:val="16"/>
        </w:rPr>
        <w:t>field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Pr="00A20D9F">
        <w:rPr>
          <w:rFonts w:ascii="Arial" w:hAnsi="Arial" w:cs="Arial"/>
          <w:sz w:val="16"/>
          <w:szCs w:val="16"/>
        </w:rPr>
        <w:t>thesis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(doctoral </w:t>
      </w:r>
      <w:proofErr w:type="spellStart"/>
      <w:r w:rsidRPr="00A20D9F">
        <w:rPr>
          <w:rFonts w:ascii="Arial" w:hAnsi="Arial" w:cs="Arial"/>
          <w:sz w:val="16"/>
          <w:szCs w:val="16"/>
        </w:rPr>
        <w:t>speciality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different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that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doctoral </w:t>
      </w:r>
      <w:proofErr w:type="spellStart"/>
      <w:r w:rsidRPr="00A20D9F">
        <w:rPr>
          <w:rFonts w:ascii="Arial" w:hAnsi="Arial" w:cs="Arial"/>
          <w:sz w:val="16"/>
          <w:szCs w:val="16"/>
        </w:rPr>
        <w:t>student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the </w:t>
      </w:r>
      <w:proofErr w:type="spellStart"/>
      <w:r w:rsidRPr="00A20D9F">
        <w:rPr>
          <w:rFonts w:ascii="Arial" w:hAnsi="Arial" w:cs="Arial"/>
          <w:sz w:val="16"/>
          <w:szCs w:val="16"/>
        </w:rPr>
        <w:t>laboratory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), </w:t>
      </w:r>
    </w:p>
    <w:p w14:paraId="67387AA7" w14:textId="77777777" w:rsidR="00F801D8" w:rsidRPr="00A20D9F" w:rsidRDefault="00F801D8" w:rsidP="00F801D8">
      <w:pPr>
        <w:pStyle w:val="Notedebasdepage"/>
        <w:widowControl w:val="0"/>
        <w:ind w:firstLine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doctoral </w:t>
      </w:r>
      <w:proofErr w:type="spellStart"/>
      <w:r w:rsidRPr="00A20D9F">
        <w:rPr>
          <w:rFonts w:ascii="Arial" w:hAnsi="Arial" w:cs="Arial"/>
          <w:sz w:val="16"/>
          <w:szCs w:val="16"/>
        </w:rPr>
        <w:t>school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referent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(DED), </w:t>
      </w:r>
    </w:p>
    <w:p w14:paraId="7CC6508D" w14:textId="77777777" w:rsidR="00F801D8" w:rsidRPr="00A20D9F" w:rsidRDefault="00F801D8" w:rsidP="00F801D8">
      <w:pPr>
        <w:pStyle w:val="Notedebasdepage"/>
        <w:widowControl w:val="0"/>
        <w:ind w:firstLine="709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A20D9F">
        <w:rPr>
          <w:rFonts w:ascii="Arial" w:hAnsi="Arial" w:cs="Arial"/>
          <w:sz w:val="16"/>
          <w:szCs w:val="16"/>
        </w:rPr>
        <w:t>guest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of the </w:t>
      </w:r>
      <w:proofErr w:type="spellStart"/>
      <w:r w:rsidRPr="00A20D9F">
        <w:rPr>
          <w:rFonts w:ascii="Arial" w:hAnsi="Arial" w:cs="Arial"/>
          <w:sz w:val="16"/>
          <w:szCs w:val="16"/>
        </w:rPr>
        <w:t>supervisory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team and </w:t>
      </w:r>
      <w:proofErr w:type="spellStart"/>
      <w:r w:rsidRPr="00A20D9F">
        <w:rPr>
          <w:rFonts w:ascii="Arial" w:hAnsi="Arial" w:cs="Arial"/>
          <w:sz w:val="16"/>
          <w:szCs w:val="16"/>
        </w:rPr>
        <w:t>others</w:t>
      </w:r>
      <w:proofErr w:type="spellEnd"/>
      <w:r w:rsidRPr="00A20D9F">
        <w:rPr>
          <w:rFonts w:ascii="Arial" w:hAnsi="Arial" w:cs="Arial"/>
          <w:sz w:val="16"/>
          <w:szCs w:val="16"/>
        </w:rPr>
        <w:t>).</w:t>
      </w:r>
    </w:p>
    <w:p w14:paraId="5F0D230A" w14:textId="77777777" w:rsidR="00F801D8" w:rsidRPr="00A20D9F" w:rsidRDefault="00F801D8" w:rsidP="00F801D8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r w:rsidRPr="00A20D9F">
        <w:rPr>
          <w:rFonts w:ascii="Arial" w:hAnsi="Arial" w:cs="Arial"/>
          <w:sz w:val="16"/>
          <w:szCs w:val="16"/>
        </w:rPr>
        <w:t xml:space="preserve">At least one of the </w:t>
      </w:r>
      <w:proofErr w:type="spellStart"/>
      <w:r w:rsidRPr="00A20D9F">
        <w:rPr>
          <w:rFonts w:ascii="Arial" w:hAnsi="Arial" w:cs="Arial"/>
          <w:sz w:val="16"/>
          <w:szCs w:val="16"/>
        </w:rPr>
        <w:t>two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external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members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must </w:t>
      </w:r>
      <w:proofErr w:type="spellStart"/>
      <w:r w:rsidRPr="00A20D9F">
        <w:rPr>
          <w:rFonts w:ascii="Arial" w:hAnsi="Arial" w:cs="Arial"/>
          <w:sz w:val="16"/>
          <w:szCs w:val="16"/>
        </w:rPr>
        <w:t>be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an HDR.</w:t>
      </w:r>
    </w:p>
    <w:p w14:paraId="16060D2E" w14:textId="77777777" w:rsidR="00F801D8" w:rsidRDefault="00F801D8" w:rsidP="00F801D8">
      <w:pPr>
        <w:pStyle w:val="Notedebasdepage"/>
        <w:widowControl w:val="0"/>
        <w:rPr>
          <w:rFonts w:ascii="Arial" w:hAnsi="Arial" w:cs="Arial"/>
          <w:sz w:val="16"/>
          <w:szCs w:val="16"/>
        </w:rPr>
      </w:pPr>
      <w:proofErr w:type="spellStart"/>
      <w:r w:rsidRPr="00A20D9F">
        <w:rPr>
          <w:rFonts w:ascii="Arial" w:hAnsi="Arial" w:cs="Arial"/>
          <w:sz w:val="16"/>
          <w:szCs w:val="16"/>
        </w:rPr>
        <w:t>Except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in </w:t>
      </w:r>
      <w:proofErr w:type="spellStart"/>
      <w:r w:rsidRPr="00A20D9F">
        <w:rPr>
          <w:rFonts w:ascii="Arial" w:hAnsi="Arial" w:cs="Arial"/>
          <w:sz w:val="16"/>
          <w:szCs w:val="16"/>
        </w:rPr>
        <w:t>special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cases, the </w:t>
      </w:r>
      <w:proofErr w:type="spellStart"/>
      <w:r>
        <w:rPr>
          <w:rFonts w:ascii="Arial" w:hAnsi="Arial" w:cs="Arial"/>
          <w:sz w:val="16"/>
          <w:szCs w:val="16"/>
        </w:rPr>
        <w:t>committee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will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be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chaired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by a </w:t>
      </w:r>
      <w:proofErr w:type="spellStart"/>
      <w:r w:rsidRPr="00A20D9F">
        <w:rPr>
          <w:rFonts w:ascii="Arial" w:hAnsi="Arial" w:cs="Arial"/>
          <w:sz w:val="16"/>
          <w:szCs w:val="16"/>
        </w:rPr>
        <w:t>member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from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20D9F">
        <w:rPr>
          <w:rFonts w:ascii="Arial" w:hAnsi="Arial" w:cs="Arial"/>
          <w:sz w:val="16"/>
          <w:szCs w:val="16"/>
        </w:rPr>
        <w:t>outside</w:t>
      </w:r>
      <w:proofErr w:type="spellEnd"/>
      <w:r w:rsidRPr="00A20D9F">
        <w:rPr>
          <w:rFonts w:ascii="Arial" w:hAnsi="Arial" w:cs="Arial"/>
          <w:sz w:val="16"/>
          <w:szCs w:val="16"/>
        </w:rPr>
        <w:t xml:space="preserve"> the </w:t>
      </w:r>
      <w:proofErr w:type="spellStart"/>
      <w:r>
        <w:rPr>
          <w:rFonts w:ascii="Arial" w:hAnsi="Arial" w:cs="Arial"/>
          <w:sz w:val="16"/>
          <w:szCs w:val="16"/>
        </w:rPr>
        <w:t>hosting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niversity</w:t>
      </w:r>
      <w:proofErr w:type="spellEnd"/>
      <w:r w:rsidRPr="00A20D9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34B27" w14:textId="77777777" w:rsidR="006A7835" w:rsidRDefault="006A78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7636F" w14:textId="77777777" w:rsidR="007E7676" w:rsidRDefault="007E7676">
    <w:pPr>
      <w:pStyle w:val="En-tte"/>
    </w:pPr>
    <w:r>
      <w:rPr>
        <w:noProof/>
        <w:lang w:eastAsia="fr-FR" w:bidi="ar-SA"/>
      </w:rPr>
      <w:drawing>
        <wp:inline distT="0" distB="0" distL="0" distR="0" wp14:anchorId="00E4DF47" wp14:editId="67564643">
          <wp:extent cx="2510155" cy="72136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B14E" w14:textId="77777777" w:rsidR="006A7835" w:rsidRDefault="006A78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0BA3"/>
    <w:multiLevelType w:val="hybridMultilevel"/>
    <w:tmpl w:val="182CCF26"/>
    <w:lvl w:ilvl="0" w:tplc="B18832BE">
      <w:start w:val="5"/>
      <w:numFmt w:val="bullet"/>
      <w:lvlText w:val=""/>
      <w:lvlJc w:val="left"/>
      <w:pPr>
        <w:ind w:left="5323" w:hanging="360"/>
      </w:pPr>
      <w:rPr>
        <w:rFonts w:ascii="Symbol" w:eastAsia="Noto Sans SC Regular" w:hAnsi="Symbol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" w15:restartNumberingAfterBreak="0">
    <w:nsid w:val="687D63C8"/>
    <w:multiLevelType w:val="hybridMultilevel"/>
    <w:tmpl w:val="0E226AC8"/>
    <w:lvl w:ilvl="0" w:tplc="47EED40A">
      <w:numFmt w:val="bullet"/>
      <w:lvlText w:val="-"/>
      <w:lvlJc w:val="left"/>
      <w:pPr>
        <w:ind w:left="720" w:hanging="360"/>
      </w:pPr>
      <w:rPr>
        <w:rFonts w:ascii="Arial" w:eastAsia="Noto Sans SC Regular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A5B4C"/>
    <w:multiLevelType w:val="hybridMultilevel"/>
    <w:tmpl w:val="8F60BAC8"/>
    <w:lvl w:ilvl="0" w:tplc="05C4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2AB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63B7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42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4E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6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E0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3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00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D"/>
    <w:rsid w:val="000246A0"/>
    <w:rsid w:val="000274AC"/>
    <w:rsid w:val="00064A67"/>
    <w:rsid w:val="00071FE5"/>
    <w:rsid w:val="0007773D"/>
    <w:rsid w:val="000B7399"/>
    <w:rsid w:val="000F7B94"/>
    <w:rsid w:val="001711A4"/>
    <w:rsid w:val="001731A7"/>
    <w:rsid w:val="0019387A"/>
    <w:rsid w:val="001B4C13"/>
    <w:rsid w:val="00217CEE"/>
    <w:rsid w:val="002D2841"/>
    <w:rsid w:val="002F4CAC"/>
    <w:rsid w:val="00371185"/>
    <w:rsid w:val="003A0E8E"/>
    <w:rsid w:val="003D35CA"/>
    <w:rsid w:val="005351B3"/>
    <w:rsid w:val="0059280C"/>
    <w:rsid w:val="005B1273"/>
    <w:rsid w:val="005C776A"/>
    <w:rsid w:val="005E18E4"/>
    <w:rsid w:val="005E7E83"/>
    <w:rsid w:val="00600247"/>
    <w:rsid w:val="0061077F"/>
    <w:rsid w:val="006A7835"/>
    <w:rsid w:val="007A71C0"/>
    <w:rsid w:val="007E7676"/>
    <w:rsid w:val="00804B37"/>
    <w:rsid w:val="008075FF"/>
    <w:rsid w:val="0089729A"/>
    <w:rsid w:val="008B4474"/>
    <w:rsid w:val="008E7D78"/>
    <w:rsid w:val="00962BBE"/>
    <w:rsid w:val="009A6BBE"/>
    <w:rsid w:val="00A057AF"/>
    <w:rsid w:val="00A20D9F"/>
    <w:rsid w:val="00A5345E"/>
    <w:rsid w:val="00B039B4"/>
    <w:rsid w:val="00B11D67"/>
    <w:rsid w:val="00B23F46"/>
    <w:rsid w:val="00BE3443"/>
    <w:rsid w:val="00CB32AA"/>
    <w:rsid w:val="00CD6718"/>
    <w:rsid w:val="00E65D47"/>
    <w:rsid w:val="00EE0CFB"/>
    <w:rsid w:val="00EF7141"/>
    <w:rsid w:val="00F174A1"/>
    <w:rsid w:val="00F218D2"/>
    <w:rsid w:val="00F27C44"/>
    <w:rsid w:val="00F801D8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8B08"/>
  <w15:docId w15:val="{4410B4EA-C2FB-4BAB-83A2-B34CFEB8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Noto Sans SC Regular" w:hAnsi="Carlito" w:cs="Noto Sans Devanagari"/>
        <w:kern w:val="2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</w:rPr>
  </w:style>
  <w:style w:type="paragraph" w:styleId="Titre2">
    <w:name w:val="heading 2"/>
    <w:basedOn w:val="Normal"/>
    <w:next w:val="Normal"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41BD3"/>
    <w:rPr>
      <w:rFonts w:ascii="Lucida Grande" w:hAnsi="Lucida Grande" w:cs="Lucida Grande"/>
      <w:sz w:val="18"/>
      <w:szCs w:val="18"/>
    </w:rPr>
  </w:style>
  <w:style w:type="character" w:customStyle="1" w:styleId="En-tteCar">
    <w:name w:val="En-tête Car"/>
    <w:basedOn w:val="Policepardfaut"/>
    <w:semiHidden/>
    <w:qFormat/>
    <w:rsid w:val="001923A5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764187"/>
    <w:rPr>
      <w:rFonts w:ascii="Courier" w:hAnsi="Courier"/>
    </w:rPr>
  </w:style>
  <w:style w:type="character" w:customStyle="1" w:styleId="TitreCar">
    <w:name w:val="Titre Car"/>
    <w:basedOn w:val="Policepardfaut"/>
    <w:link w:val="Titre"/>
    <w:uiPriority w:val="10"/>
    <w:qFormat/>
    <w:rsid w:val="00AC5788"/>
    <w:rPr>
      <w:rFonts w:ascii="Liberation Sans" w:eastAsia="SimSun" w:hAnsi="Liberation Sans" w:cs="Lucida Sans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9B7BC5"/>
    <w:rPr>
      <w:sz w:val="24"/>
      <w:szCs w:val="24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9B7BC5"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sid w:val="008A0B3E"/>
    <w:rPr>
      <w:color w:val="0000FF" w:themeColor="hyperlink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orpsdetexteCar">
    <w:name w:val="Corps de texte Car"/>
    <w:basedOn w:val="Policepardfaut"/>
    <w:qFormat/>
    <w:rPr>
      <w:rFonts w:ascii="Times New Roman" w:eastAsia="Times New Roman" w:hAnsi="Times New Roman" w:cs="Times New Roman"/>
      <w:lang w:eastAsia="fr-FR"/>
    </w:rPr>
  </w:style>
  <w:style w:type="character" w:customStyle="1" w:styleId="ObjetducommentaireCar">
    <w:name w:val="Objet du commentaire Car"/>
    <w:basedOn w:val="CommentaireCar"/>
    <w:qFormat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qFormat/>
    <w:rPr>
      <w:sz w:val="20"/>
      <w:szCs w:val="20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Titre1Car">
    <w:name w:val="Titre 1 Car"/>
    <w:basedOn w:val="Policepardfaut"/>
    <w:qFormat/>
    <w:rPr>
      <w:rFonts w:ascii="Calibri" w:eastAsia="MS Gothic" w:hAnsi="Calibri" w:cs="Noto Sans Devanagari"/>
      <w:b/>
      <w:bCs/>
      <w:color w:val="345A8A"/>
      <w:sz w:val="32"/>
      <w:szCs w:val="32"/>
    </w:rPr>
  </w:style>
  <w:style w:type="character" w:customStyle="1" w:styleId="PieddepageCar">
    <w:name w:val="Pied de page Car"/>
    <w:basedOn w:val="Policepardfaut"/>
    <w:qFormat/>
  </w:style>
  <w:style w:type="character" w:customStyle="1" w:styleId="Titre2Car">
    <w:name w:val="Titre 2 Car"/>
    <w:basedOn w:val="Policepardfaut"/>
    <w:qFormat/>
    <w:rPr>
      <w:rFonts w:ascii="Calibri" w:eastAsia="MS Gothic" w:hAnsi="Calibri" w:cs="Noto Sans Devanagari"/>
      <w:b/>
      <w:bCs/>
      <w:color w:val="4F81BD"/>
      <w:sz w:val="26"/>
      <w:szCs w:val="26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41BD3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764187"/>
    <w:rPr>
      <w:rFonts w:ascii="Courier" w:hAnsi="Courier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9B7BC5"/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table" w:styleId="Grilledutableau">
    <w:name w:val="Table Grid"/>
    <w:basedOn w:val="TableauNormal"/>
    <w:uiPriority w:val="59"/>
    <w:rsid w:val="00AC5788"/>
    <w:rPr>
      <w:rFonts w:asciiTheme="minorHAnsi" w:eastAsiaTheme="minorEastAsia" w:hAnsiTheme="minorHAnsi" w:cstheme="minorBidi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semiHidden/>
    <w:rsid w:val="00B23F46"/>
    <w:pPr>
      <w:suppressAutoHyphens w:val="0"/>
    </w:pPr>
    <w:rPr>
      <w:sz w:val="24"/>
    </w:rPr>
  </w:style>
  <w:style w:type="character" w:styleId="Appelnotedebasdep">
    <w:name w:val="footnote reference"/>
    <w:basedOn w:val="Policepardfaut"/>
    <w:uiPriority w:val="99"/>
    <w:unhideWhenUsed/>
    <w:rsid w:val="00CD6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1607">
          <w:marLeft w:val="2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708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60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68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36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4">
          <w:marLeft w:val="2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561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56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329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edsmre@univ-lill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053AC0-2712-400F-8B55-C660CBD9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 104</vt:lpstr>
    </vt:vector>
  </TitlesOfParts>
  <Company>Laboratoire PhLAM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 104</dc:title>
  <dc:subject/>
  <dc:creator>Daniel Hennequin</dc:creator>
  <dc:description/>
  <cp:lastModifiedBy>Van Brussel</cp:lastModifiedBy>
  <cp:revision>2</cp:revision>
  <cp:lastPrinted>2009-02-23T16:49:00Z</cp:lastPrinted>
  <dcterms:created xsi:type="dcterms:W3CDTF">2025-09-25T10:00:00Z</dcterms:created>
  <dcterms:modified xsi:type="dcterms:W3CDTF">2025-09-25T10:00:00Z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Laboratoire PhLAM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