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CF079" w14:textId="77777777" w:rsidR="00597166" w:rsidRDefault="00284351">
      <w:pPr>
        <w:ind w:right="-134"/>
        <w:jc w:val="right"/>
        <w:rPr>
          <w:rFonts w:ascii="Tahoma" w:hAnsi="Tahoma" w:cs="Tahoma"/>
          <w:b/>
          <w:bCs/>
          <w:sz w:val="18"/>
          <w:szCs w:val="18"/>
        </w:rPr>
      </w:pPr>
      <w:r>
        <w:rPr>
          <w:rFonts w:ascii="Tahoma" w:hAnsi="Tahoma" w:cs="Tahoma"/>
          <w:b/>
          <w:bCs/>
          <w:noProof/>
          <w:sz w:val="18"/>
          <w:szCs w:val="18"/>
        </w:rPr>
        <w:drawing>
          <wp:anchor distT="0" distB="0" distL="114300" distR="114300" simplePos="0" relativeHeight="4" behindDoc="0" locked="0" layoutInCell="0" allowOverlap="1" wp14:anchorId="1ED9D5E2" wp14:editId="25EF0FE0">
            <wp:simplePos x="0" y="0"/>
            <wp:positionH relativeFrom="margin">
              <wp:posOffset>5860415</wp:posOffset>
            </wp:positionH>
            <wp:positionV relativeFrom="paragraph">
              <wp:posOffset>6985</wp:posOffset>
            </wp:positionV>
            <wp:extent cx="649605" cy="649605"/>
            <wp:effectExtent l="0" t="0" r="0" b="0"/>
            <wp:wrapTight wrapText="bothSides">
              <wp:wrapPolygon edited="0">
                <wp:start x="-108" y="0"/>
                <wp:lineTo x="-108" y="20791"/>
                <wp:lineTo x="20842" y="20791"/>
                <wp:lineTo x="20842" y="0"/>
                <wp:lineTo x="-108" y="0"/>
              </wp:wrapPolygon>
            </wp:wrapTight>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6"/>
                    <a:stretch>
                      <a:fillRect/>
                    </a:stretch>
                  </pic:blipFill>
                  <pic:spPr bwMode="auto">
                    <a:xfrm>
                      <a:off x="0" y="0"/>
                      <a:ext cx="649605" cy="649605"/>
                    </a:xfrm>
                    <a:prstGeom prst="rect">
                      <a:avLst/>
                    </a:prstGeom>
                  </pic:spPr>
                </pic:pic>
              </a:graphicData>
            </a:graphic>
          </wp:anchor>
        </w:drawing>
      </w:r>
      <w:r>
        <w:rPr>
          <w:rFonts w:ascii="Tahoma" w:hAnsi="Tahoma" w:cs="Tahoma"/>
          <w:b/>
          <w:bCs/>
          <w:noProof/>
          <w:sz w:val="18"/>
          <w:szCs w:val="18"/>
        </w:rPr>
        <w:drawing>
          <wp:anchor distT="0" distB="0" distL="114300" distR="114300" simplePos="0" relativeHeight="5" behindDoc="0" locked="0" layoutInCell="0" allowOverlap="1" wp14:anchorId="5F40D6DF" wp14:editId="55800253">
            <wp:simplePos x="0" y="0"/>
            <wp:positionH relativeFrom="column">
              <wp:posOffset>-59055</wp:posOffset>
            </wp:positionH>
            <wp:positionV relativeFrom="paragraph">
              <wp:posOffset>635</wp:posOffset>
            </wp:positionV>
            <wp:extent cx="2320290" cy="666750"/>
            <wp:effectExtent l="0" t="0" r="0" b="0"/>
            <wp:wrapTight wrapText="bothSides">
              <wp:wrapPolygon edited="0">
                <wp:start x="-41" y="0"/>
                <wp:lineTo x="-41" y="20552"/>
                <wp:lineTo x="21350" y="20552"/>
                <wp:lineTo x="21350" y="0"/>
                <wp:lineTo x="-41" y="0"/>
              </wp:wrapPolygon>
            </wp:wrapTight>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pic:cNvPicPr>
                      <a:picLocks noChangeAspect="1" noChangeArrowheads="1"/>
                    </pic:cNvPicPr>
                  </pic:nvPicPr>
                  <pic:blipFill>
                    <a:blip r:embed="rId7"/>
                    <a:stretch>
                      <a:fillRect/>
                    </a:stretch>
                  </pic:blipFill>
                  <pic:spPr bwMode="auto">
                    <a:xfrm>
                      <a:off x="0" y="0"/>
                      <a:ext cx="2320290" cy="666750"/>
                    </a:xfrm>
                    <a:prstGeom prst="rect">
                      <a:avLst/>
                    </a:prstGeom>
                  </pic:spPr>
                </pic:pic>
              </a:graphicData>
            </a:graphic>
          </wp:anchor>
        </w:drawing>
      </w:r>
    </w:p>
    <w:p w14:paraId="195220DC" w14:textId="77777777" w:rsidR="00597166" w:rsidRDefault="00597166">
      <w:pPr>
        <w:ind w:right="-134"/>
        <w:jc w:val="right"/>
        <w:rPr>
          <w:rFonts w:ascii="Tahoma" w:hAnsi="Tahoma" w:cs="Tahoma"/>
          <w:b/>
          <w:bCs/>
          <w:sz w:val="18"/>
          <w:szCs w:val="18"/>
        </w:rPr>
      </w:pPr>
    </w:p>
    <w:p w14:paraId="7EC355A9" w14:textId="77777777" w:rsidR="00597166" w:rsidRDefault="00597166">
      <w:pPr>
        <w:ind w:right="-134"/>
        <w:jc w:val="right"/>
        <w:rPr>
          <w:rFonts w:ascii="Tahoma" w:hAnsi="Tahoma" w:cs="Tahoma"/>
          <w:b/>
          <w:bCs/>
          <w:sz w:val="18"/>
          <w:szCs w:val="18"/>
        </w:rPr>
      </w:pPr>
    </w:p>
    <w:p w14:paraId="26BA2803" w14:textId="77777777" w:rsidR="00597166" w:rsidRDefault="00597166">
      <w:pPr>
        <w:ind w:right="-134"/>
        <w:jc w:val="right"/>
        <w:rPr>
          <w:rFonts w:ascii="Tahoma" w:hAnsi="Tahoma" w:cs="Tahoma"/>
          <w:b/>
          <w:bCs/>
          <w:sz w:val="18"/>
          <w:szCs w:val="18"/>
        </w:rPr>
      </w:pPr>
    </w:p>
    <w:p w14:paraId="4E9DB90E" w14:textId="77777777" w:rsidR="00597166" w:rsidRDefault="00597166">
      <w:pPr>
        <w:ind w:right="-134"/>
        <w:jc w:val="right"/>
        <w:rPr>
          <w:rFonts w:ascii="Tahoma" w:hAnsi="Tahoma" w:cs="Tahoma"/>
          <w:b/>
          <w:bCs/>
          <w:sz w:val="18"/>
          <w:szCs w:val="18"/>
        </w:rPr>
      </w:pPr>
    </w:p>
    <w:p w14:paraId="13D1303F" w14:textId="77777777" w:rsidR="00597166" w:rsidRDefault="00284351">
      <w:pPr>
        <w:pBdr>
          <w:top w:val="single" w:sz="4" w:space="1" w:color="000000"/>
          <w:left w:val="single" w:sz="4" w:space="4" w:color="000000"/>
          <w:bottom w:val="single" w:sz="4" w:space="1" w:color="000000"/>
          <w:right w:val="single" w:sz="4" w:space="4" w:color="000000"/>
        </w:pBdr>
        <w:jc w:val="center"/>
        <w:rPr>
          <w:rFonts w:ascii="Tahoma" w:hAnsi="Tahoma" w:cs="Tahoma"/>
          <w:b/>
          <w:sz w:val="22"/>
          <w:szCs w:val="22"/>
        </w:rPr>
      </w:pPr>
      <w:r>
        <w:rPr>
          <w:rFonts w:ascii="Tahoma" w:hAnsi="Tahoma" w:cs="Tahoma"/>
          <w:b/>
          <w:sz w:val="22"/>
          <w:szCs w:val="22"/>
        </w:rPr>
        <w:t>AUTORISATION D’ENGAGER LA PROCEDURE DE SOUTENANCE</w:t>
      </w:r>
      <w:r>
        <w:rPr>
          <w:rFonts w:ascii="Tahoma" w:hAnsi="Tahoma" w:cs="Tahoma"/>
          <w:b/>
          <w:sz w:val="22"/>
          <w:szCs w:val="22"/>
        </w:rPr>
        <w:br/>
        <w:t>avant d’entamer le dépôt de la proposition de composition du jury</w:t>
      </w:r>
    </w:p>
    <w:p w14:paraId="5B34926A" w14:textId="77777777" w:rsidR="00597166" w:rsidRDefault="00597166">
      <w:pPr>
        <w:rPr>
          <w:rFonts w:ascii="Tahoma" w:hAnsi="Tahoma" w:cs="Tahoma"/>
          <w:b/>
          <w:sz w:val="18"/>
          <w:szCs w:val="18"/>
        </w:rPr>
      </w:pPr>
    </w:p>
    <w:p w14:paraId="0AE1C8D3" w14:textId="77777777" w:rsidR="00597166" w:rsidRDefault="00284351">
      <w:pPr>
        <w:tabs>
          <w:tab w:val="left" w:pos="4536"/>
        </w:tabs>
        <w:ind w:right="-1"/>
        <w:jc w:val="center"/>
        <w:rPr>
          <w:rFonts w:ascii="Tahoma" w:hAnsi="Tahoma" w:cs="Tahoma"/>
          <w:b/>
        </w:rPr>
      </w:pPr>
      <w:r>
        <w:rPr>
          <w:rFonts w:ascii="Tahoma" w:hAnsi="Tahoma"/>
          <w:b/>
          <w:bCs/>
        </w:rPr>
        <w:t xml:space="preserve">A renvoyer à : </w:t>
      </w:r>
      <w:r>
        <w:rPr>
          <w:rFonts w:ascii="Tahoma" w:hAnsi="Tahoma" w:cs="Tahoma"/>
          <w:b/>
        </w:rPr>
        <w:t xml:space="preserve">Christophe VAN BRUSSEL, Coordonnateur ED SMRE – 104 </w:t>
      </w:r>
    </w:p>
    <w:p w14:paraId="12E1F1BD" w14:textId="77777777" w:rsidR="00597166" w:rsidRDefault="00284351">
      <w:pPr>
        <w:tabs>
          <w:tab w:val="left" w:pos="4536"/>
        </w:tabs>
        <w:ind w:right="-1"/>
        <w:jc w:val="center"/>
        <w:rPr>
          <w:rFonts w:ascii="Tahoma" w:hAnsi="Tahoma" w:cs="Tahoma"/>
          <w:b/>
        </w:rPr>
      </w:pPr>
      <w:r>
        <w:rPr>
          <w:rFonts w:ascii="Tahoma" w:hAnsi="Tahoma" w:cs="Tahoma"/>
          <w:b/>
          <w:sz w:val="18"/>
          <w:szCs w:val="18"/>
        </w:rPr>
        <w:t xml:space="preserve">Bureau 17, Bâtiment P5 - tel : +33 3 20 43 40 62 – mail : sec-edsmre@univ-lille.fr </w:t>
      </w:r>
    </w:p>
    <w:p w14:paraId="0103A426" w14:textId="77777777" w:rsidR="00597166" w:rsidRDefault="00597166">
      <w:pPr>
        <w:rPr>
          <w:rFonts w:ascii="Tahoma" w:hAnsi="Tahoma" w:cs="Tahoma"/>
          <w:b/>
          <w:sz w:val="18"/>
          <w:szCs w:val="18"/>
        </w:rPr>
      </w:pPr>
    </w:p>
    <w:p w14:paraId="03BCFA09" w14:textId="77777777" w:rsidR="00597166" w:rsidRDefault="00284351">
      <w:pPr>
        <w:rPr>
          <w:rFonts w:ascii="Tahoma" w:hAnsi="Tahoma" w:cs="Tahoma"/>
          <w:b/>
          <w:sz w:val="18"/>
          <w:szCs w:val="18"/>
        </w:rPr>
      </w:pPr>
      <w:r>
        <w:rPr>
          <w:rFonts w:ascii="Tahoma" w:hAnsi="Tahoma" w:cs="Tahoma"/>
          <w:b/>
          <w:sz w:val="18"/>
          <w:szCs w:val="18"/>
        </w:rPr>
        <w:t>Etablissement d’inscription (rayer la mention inutile)</w:t>
      </w:r>
    </w:p>
    <w:p w14:paraId="03D0CF8A" w14:textId="77777777" w:rsidR="00597166" w:rsidRDefault="00597166">
      <w:pPr>
        <w:rPr>
          <w:rFonts w:ascii="Tahoma" w:hAnsi="Tahoma" w:cs="Tahoma"/>
          <w:b/>
          <w:sz w:val="18"/>
          <w:szCs w:val="18"/>
        </w:rPr>
      </w:pPr>
    </w:p>
    <w:p w14:paraId="7CB69CCE" w14:textId="77777777" w:rsidR="00597166" w:rsidRDefault="00284351">
      <w:pPr>
        <w:tabs>
          <w:tab w:val="left" w:pos="709"/>
          <w:tab w:val="left" w:pos="1701"/>
          <w:tab w:val="left" w:pos="2694"/>
          <w:tab w:val="left" w:pos="3686"/>
          <w:tab w:val="left" w:pos="4536"/>
          <w:tab w:val="left" w:pos="6379"/>
          <w:tab w:val="left" w:pos="7938"/>
        </w:tabs>
        <w:jc w:val="center"/>
        <w:rPr>
          <w:rFonts w:ascii="Tahoma" w:hAnsi="Tahoma" w:cs="Tahoma"/>
          <w:b/>
          <w:sz w:val="18"/>
          <w:szCs w:val="18"/>
        </w:rPr>
      </w:pPr>
      <w:r>
        <w:rPr>
          <w:rFonts w:ascii="Tahoma" w:hAnsi="Tahoma" w:cs="Tahoma"/>
          <w:b/>
          <w:sz w:val="18"/>
          <w:szCs w:val="18"/>
        </w:rPr>
        <w:t>Univ. Lille</w:t>
      </w:r>
      <w:r>
        <w:rPr>
          <w:rFonts w:ascii="Tahoma" w:hAnsi="Tahoma" w:cs="Tahoma"/>
          <w:b/>
          <w:sz w:val="18"/>
          <w:szCs w:val="18"/>
        </w:rPr>
        <w:tab/>
      </w:r>
      <w:r>
        <w:rPr>
          <w:rFonts w:ascii="Tahoma" w:hAnsi="Tahoma" w:cs="Tahoma"/>
          <w:b/>
          <w:sz w:val="18"/>
          <w:szCs w:val="18"/>
        </w:rPr>
        <w:tab/>
        <w:t xml:space="preserve"> Centrale Lille</w:t>
      </w:r>
      <w:r>
        <w:rPr>
          <w:rFonts w:ascii="Tahoma" w:hAnsi="Tahoma" w:cs="Tahoma"/>
          <w:b/>
          <w:sz w:val="18"/>
          <w:szCs w:val="18"/>
        </w:rPr>
        <w:tab/>
      </w:r>
      <w:r>
        <w:rPr>
          <w:rFonts w:ascii="Tahoma" w:hAnsi="Tahoma" w:cs="Tahoma"/>
          <w:b/>
          <w:sz w:val="18"/>
          <w:szCs w:val="18"/>
        </w:rPr>
        <w:tab/>
        <w:t>IMT Nord Europe</w:t>
      </w:r>
    </w:p>
    <w:p w14:paraId="04AA8A32" w14:textId="77777777" w:rsidR="00597166" w:rsidRDefault="00597166">
      <w:pPr>
        <w:tabs>
          <w:tab w:val="left" w:pos="4536"/>
        </w:tabs>
        <w:ind w:right="-1"/>
        <w:jc w:val="center"/>
        <w:rPr>
          <w:rFonts w:ascii="Tahoma" w:hAnsi="Tahoma" w:cs="Tahoma"/>
          <w:b/>
        </w:rPr>
      </w:pPr>
    </w:p>
    <w:p w14:paraId="1D844BDA" w14:textId="77777777" w:rsidR="00597166" w:rsidRDefault="00284351">
      <w:pPr>
        <w:tabs>
          <w:tab w:val="left" w:leader="dot" w:pos="3402"/>
          <w:tab w:val="left" w:leader="dot" w:pos="6804"/>
          <w:tab w:val="left" w:leader="dot" w:pos="10206"/>
        </w:tabs>
        <w:spacing w:line="480" w:lineRule="auto"/>
        <w:jc w:val="both"/>
        <w:rPr>
          <w:rFonts w:ascii="Tahoma" w:hAnsi="Tahoma" w:cs="Tahoma"/>
          <w:sz w:val="16"/>
          <w:szCs w:val="16"/>
        </w:rPr>
      </w:pPr>
      <w:r>
        <w:rPr>
          <w:rFonts w:ascii="Tahoma" w:hAnsi="Tahoma" w:cs="Tahoma"/>
          <w:sz w:val="18"/>
          <w:szCs w:val="18"/>
        </w:rPr>
        <w:t>Nom de naissance :</w:t>
      </w:r>
      <w:r>
        <w:rPr>
          <w:rFonts w:ascii="Tahoma" w:hAnsi="Tahoma" w:cs="Tahoma"/>
          <w:sz w:val="18"/>
          <w:szCs w:val="18"/>
        </w:rPr>
        <w:tab/>
        <w:t>Prénom :</w:t>
      </w:r>
      <w:r>
        <w:rPr>
          <w:rFonts w:ascii="Tahoma" w:hAnsi="Tahoma" w:cs="Tahoma"/>
          <w:sz w:val="18"/>
          <w:szCs w:val="18"/>
        </w:rPr>
        <w:tab/>
        <w:t xml:space="preserve">    INE :</w:t>
      </w:r>
      <w:r>
        <w:rPr>
          <w:rFonts w:ascii="Tahoma" w:hAnsi="Tahoma" w:cs="Tahoma"/>
          <w:iCs/>
          <w:position w:val="4"/>
          <w:sz w:val="18"/>
          <w:szCs w:val="18"/>
        </w:rPr>
        <w:t xml:space="preserve"> </w:t>
      </w:r>
      <w:r>
        <w:rPr>
          <w:rFonts w:ascii="Tahoma" w:hAnsi="Tahoma" w:cs="Tahoma"/>
          <w:iCs/>
          <w:position w:val="4"/>
          <w:sz w:val="16"/>
          <w:szCs w:val="16"/>
        </w:rPr>
        <w:t>|__|__|__|__|__|__|__|__|__|__|__|</w:t>
      </w:r>
    </w:p>
    <w:p w14:paraId="775E99B2" w14:textId="77777777" w:rsidR="00597166" w:rsidRDefault="00284351">
      <w:pPr>
        <w:tabs>
          <w:tab w:val="left" w:leader="dot" w:pos="10206"/>
        </w:tabs>
        <w:spacing w:line="480" w:lineRule="auto"/>
        <w:rPr>
          <w:rFonts w:ascii="Tahoma" w:hAnsi="Tahoma" w:cs="Tahoma"/>
          <w:sz w:val="18"/>
          <w:szCs w:val="18"/>
        </w:rPr>
      </w:pPr>
      <w:r>
        <w:rPr>
          <w:rFonts w:ascii="Tahoma" w:hAnsi="Tahoma" w:cs="Tahoma"/>
          <w:sz w:val="18"/>
          <w:szCs w:val="18"/>
        </w:rPr>
        <w:t>Nom d’usag</w:t>
      </w:r>
      <w:r w:rsidR="00AC25FF">
        <w:rPr>
          <w:rFonts w:ascii="Tahoma" w:hAnsi="Tahoma" w:cs="Tahoma"/>
          <w:sz w:val="18"/>
          <w:szCs w:val="18"/>
        </w:rPr>
        <w:t>e :</w:t>
      </w:r>
      <w:r w:rsidR="00AC25FF">
        <w:rPr>
          <w:rFonts w:ascii="Tahoma" w:hAnsi="Tahoma" w:cs="Tahoma"/>
          <w:sz w:val="18"/>
          <w:szCs w:val="18"/>
        </w:rPr>
        <w:ptab w:relativeTo="margin" w:alignment="right" w:leader="dot"/>
      </w:r>
    </w:p>
    <w:p w14:paraId="033B4804" w14:textId="77777777" w:rsidR="00597166" w:rsidRDefault="00284351">
      <w:pPr>
        <w:jc w:val="both"/>
        <w:rPr>
          <w:rFonts w:ascii="Tahoma" w:hAnsi="Tahoma" w:cs="Tahoma"/>
          <w:sz w:val="12"/>
          <w:szCs w:val="12"/>
        </w:rPr>
      </w:pPr>
      <w:proofErr w:type="spellStart"/>
      <w:proofErr w:type="gramStart"/>
      <w:r>
        <w:rPr>
          <w:rFonts w:ascii="Tahoma" w:hAnsi="Tahoma" w:cs="Tahoma"/>
          <w:sz w:val="18"/>
          <w:szCs w:val="18"/>
        </w:rPr>
        <w:t>candidat.e</w:t>
      </w:r>
      <w:proofErr w:type="spellEnd"/>
      <w:proofErr w:type="gramEnd"/>
      <w:r>
        <w:rPr>
          <w:rFonts w:ascii="Tahoma" w:hAnsi="Tahoma" w:cs="Tahoma"/>
          <w:sz w:val="18"/>
          <w:szCs w:val="18"/>
        </w:rPr>
        <w:t xml:space="preserve"> à la préparation du doctorat dans la spécialité </w:t>
      </w:r>
      <w:r>
        <w:rPr>
          <w:rFonts w:ascii="Tahoma" w:hAnsi="Tahoma" w:cs="Tahoma"/>
          <w:sz w:val="12"/>
          <w:szCs w:val="12"/>
        </w:rPr>
        <w:t>(</w:t>
      </w:r>
      <w:proofErr w:type="spellStart"/>
      <w:r>
        <w:rPr>
          <w:rFonts w:ascii="Tahoma" w:hAnsi="Tahoma" w:cs="Tahoma"/>
          <w:sz w:val="12"/>
          <w:szCs w:val="12"/>
        </w:rPr>
        <w:t>cf</w:t>
      </w:r>
      <w:proofErr w:type="spellEnd"/>
      <w:r>
        <w:rPr>
          <w:rFonts w:ascii="Tahoma" w:hAnsi="Tahoma" w:cs="Tahoma"/>
          <w:sz w:val="12"/>
          <w:szCs w:val="12"/>
        </w:rPr>
        <w:t xml:space="preserve"> : </w:t>
      </w:r>
      <w:hyperlink r:id="rId8">
        <w:r>
          <w:rPr>
            <w:rStyle w:val="Lienhypertexte"/>
            <w:rFonts w:ascii="Tahoma" w:hAnsi="Tahoma" w:cs="Tahoma"/>
            <w:sz w:val="12"/>
            <w:szCs w:val="12"/>
          </w:rPr>
          <w:t>Liste des disciplines par Domaines Scientifique (DS) et spécialités du Ministère</w:t>
        </w:r>
      </w:hyperlink>
      <w:r>
        <w:rPr>
          <w:rFonts w:ascii="Tahoma" w:hAnsi="Tahoma" w:cs="Tahoma"/>
          <w:sz w:val="12"/>
          <w:szCs w:val="12"/>
        </w:rPr>
        <w:t>) :</w:t>
      </w:r>
    </w:p>
    <w:p w14:paraId="144668CB" w14:textId="77777777" w:rsidR="00597166" w:rsidRDefault="00597166">
      <w:pPr>
        <w:jc w:val="both"/>
        <w:rPr>
          <w:rFonts w:ascii="Tahoma" w:hAnsi="Tahoma" w:cs="Tahoma"/>
          <w:sz w:val="12"/>
          <w:szCs w:val="12"/>
        </w:rPr>
      </w:pPr>
    </w:p>
    <w:p w14:paraId="6C2EF515" w14:textId="77777777" w:rsidR="00597166" w:rsidRDefault="00284351">
      <w:pPr>
        <w:tabs>
          <w:tab w:val="left" w:leader="dot" w:pos="10206"/>
        </w:tabs>
        <w:spacing w:line="480" w:lineRule="auto"/>
        <w:rPr>
          <w:rFonts w:ascii="Tahoma" w:hAnsi="Tahoma" w:cs="Tahoma"/>
          <w:sz w:val="18"/>
          <w:szCs w:val="18"/>
        </w:rPr>
      </w:pPr>
      <w:r>
        <w:rPr>
          <w:rFonts w:ascii="Tahoma" w:hAnsi="Tahoma" w:cs="Tahoma"/>
          <w:sz w:val="18"/>
          <w:szCs w:val="18"/>
        </w:rPr>
        <w:tab/>
      </w:r>
    </w:p>
    <w:p w14:paraId="607D2674" w14:textId="77777777" w:rsidR="00597166" w:rsidRDefault="00284351" w:rsidP="00AC25FF">
      <w:pPr>
        <w:tabs>
          <w:tab w:val="left" w:leader="dot" w:pos="10206"/>
        </w:tabs>
        <w:spacing w:before="60" w:after="60" w:line="480" w:lineRule="auto"/>
        <w:rPr>
          <w:rFonts w:ascii="Tahoma" w:hAnsi="Tahoma" w:cs="Tahoma"/>
          <w:sz w:val="18"/>
          <w:szCs w:val="18"/>
        </w:rPr>
      </w:pPr>
      <w:proofErr w:type="spellStart"/>
      <w:r>
        <w:rPr>
          <w:rFonts w:ascii="Tahoma" w:hAnsi="Tahoma" w:cs="Tahoma"/>
          <w:sz w:val="18"/>
          <w:szCs w:val="18"/>
        </w:rPr>
        <w:t>Inscrit.e</w:t>
      </w:r>
      <w:proofErr w:type="spellEnd"/>
      <w:r>
        <w:rPr>
          <w:rFonts w:ascii="Tahoma" w:hAnsi="Tahoma" w:cs="Tahoma"/>
          <w:sz w:val="18"/>
          <w:szCs w:val="18"/>
        </w:rPr>
        <w:t xml:space="preserve"> en ……</w:t>
      </w:r>
      <w:proofErr w:type="spellStart"/>
      <w:r>
        <w:rPr>
          <w:rFonts w:ascii="Tahoma" w:hAnsi="Tahoma" w:cs="Tahoma"/>
          <w:sz w:val="18"/>
          <w:szCs w:val="18"/>
          <w:vertAlign w:val="superscript"/>
        </w:rPr>
        <w:t>ème</w:t>
      </w:r>
      <w:proofErr w:type="spellEnd"/>
      <w:r>
        <w:rPr>
          <w:rFonts w:ascii="Tahoma" w:hAnsi="Tahoma" w:cs="Tahoma"/>
          <w:sz w:val="18"/>
          <w:szCs w:val="18"/>
        </w:rPr>
        <w:t xml:space="preserve"> année              </w:t>
      </w:r>
      <w:r>
        <w:rPr>
          <w:rFonts w:ascii="Wingdings 2" w:eastAsia="Wingdings 2" w:hAnsi="Wingdings 2" w:cs="Wingdings 2"/>
          <w:sz w:val="18"/>
          <w:szCs w:val="18"/>
        </w:rPr>
        <w:t></w:t>
      </w:r>
      <w:r>
        <w:rPr>
          <w:rFonts w:ascii="Tahoma" w:hAnsi="Tahoma" w:cs="Tahoma"/>
          <w:sz w:val="18"/>
          <w:szCs w:val="18"/>
        </w:rPr>
        <w:t xml:space="preserve"> si Cotutelle, pays en convention : </w:t>
      </w:r>
      <w:r>
        <w:rPr>
          <w:rFonts w:ascii="Tahoma" w:hAnsi="Tahoma" w:cs="Tahoma"/>
          <w:sz w:val="18"/>
          <w:szCs w:val="18"/>
        </w:rPr>
        <w:tab/>
      </w:r>
    </w:p>
    <w:p w14:paraId="3C392BD9" w14:textId="77777777" w:rsidR="00597166" w:rsidRDefault="00284351" w:rsidP="00284351">
      <w:pPr>
        <w:tabs>
          <w:tab w:val="left" w:leader="dot" w:pos="10206"/>
        </w:tabs>
        <w:spacing w:line="360" w:lineRule="auto"/>
        <w:rPr>
          <w:rFonts w:ascii="Tahoma" w:hAnsi="Tahoma" w:cs="Tahoma"/>
          <w:sz w:val="18"/>
          <w:szCs w:val="18"/>
        </w:rPr>
      </w:pPr>
      <w:r>
        <w:rPr>
          <w:rFonts w:ascii="Tahoma" w:hAnsi="Tahoma" w:cs="Tahoma"/>
          <w:b/>
          <w:sz w:val="18"/>
          <w:szCs w:val="18"/>
        </w:rPr>
        <w:t xml:space="preserve">Coordonnées pour joindre le/la </w:t>
      </w:r>
      <w:proofErr w:type="spellStart"/>
      <w:proofErr w:type="gramStart"/>
      <w:r>
        <w:rPr>
          <w:rFonts w:ascii="Tahoma" w:hAnsi="Tahoma" w:cs="Tahoma"/>
          <w:b/>
          <w:sz w:val="18"/>
          <w:szCs w:val="18"/>
        </w:rPr>
        <w:t>doctorant.e</w:t>
      </w:r>
      <w:proofErr w:type="spellEnd"/>
      <w:proofErr w:type="gramEnd"/>
      <w:r>
        <w:rPr>
          <w:rFonts w:ascii="Tahoma" w:hAnsi="Tahoma" w:cs="Tahoma"/>
          <w:b/>
          <w:sz w:val="18"/>
          <w:szCs w:val="18"/>
        </w:rPr>
        <w:t xml:space="preserve"> après la soutenance de la thèse (adresse, téléphone, mail…)</w:t>
      </w:r>
      <w:r>
        <w:rPr>
          <w:rFonts w:ascii="Tahoma" w:hAnsi="Tahoma" w:cs="Tahoma"/>
          <w:sz w:val="18"/>
          <w:szCs w:val="18"/>
        </w:rPr>
        <w:t xml:space="preserve"> : </w:t>
      </w:r>
      <w:r>
        <w:rPr>
          <w:rFonts w:ascii="Tahoma" w:hAnsi="Tahoma" w:cs="Tahoma"/>
          <w:sz w:val="18"/>
          <w:szCs w:val="18"/>
        </w:rPr>
        <w:tab/>
      </w:r>
    </w:p>
    <w:p w14:paraId="7853F966" w14:textId="77777777" w:rsidR="00597166" w:rsidRDefault="00284351" w:rsidP="00284351">
      <w:pPr>
        <w:tabs>
          <w:tab w:val="left" w:leader="dot" w:pos="10206"/>
        </w:tabs>
        <w:spacing w:line="360" w:lineRule="auto"/>
        <w:rPr>
          <w:rFonts w:ascii="Tahoma" w:hAnsi="Tahoma" w:cs="Tahoma"/>
          <w:sz w:val="18"/>
          <w:szCs w:val="18"/>
        </w:rPr>
      </w:pPr>
      <w:r>
        <w:rPr>
          <w:rFonts w:ascii="Tahoma" w:hAnsi="Tahoma" w:cs="Tahoma"/>
          <w:sz w:val="18"/>
          <w:szCs w:val="18"/>
        </w:rPr>
        <w:tab/>
      </w:r>
    </w:p>
    <w:p w14:paraId="4893A887" w14:textId="77777777" w:rsidR="00597166" w:rsidRDefault="00284351">
      <w:pPr>
        <w:tabs>
          <w:tab w:val="left" w:leader="dot" w:pos="5103"/>
          <w:tab w:val="left" w:leader="dot" w:pos="9840"/>
        </w:tabs>
        <w:spacing w:line="480" w:lineRule="auto"/>
        <w:ind w:right="-136"/>
        <w:rPr>
          <w:rFonts w:ascii="Tahoma" w:hAnsi="Tahoma" w:cs="Tahoma"/>
          <w:iCs/>
          <w:sz w:val="18"/>
          <w:szCs w:val="18"/>
        </w:rPr>
      </w:pPr>
      <w:r>
        <w:rPr>
          <w:rFonts w:ascii="Tahoma" w:hAnsi="Tahoma" w:cs="Tahoma"/>
          <w:b/>
          <w:position w:val="4"/>
          <w:sz w:val="18"/>
          <w:szCs w:val="18"/>
        </w:rPr>
        <w:t>E-mail</w:t>
      </w:r>
      <w:r>
        <w:rPr>
          <w:rFonts w:ascii="Tahoma" w:hAnsi="Tahoma" w:cs="Tahoma"/>
          <w:b/>
          <w:sz w:val="18"/>
          <w:szCs w:val="18"/>
        </w:rPr>
        <w:t xml:space="preserve"> (</w:t>
      </w:r>
      <w:r>
        <w:rPr>
          <w:rFonts w:ascii="Tahoma" w:hAnsi="Tahoma" w:cs="Tahoma"/>
          <w:i/>
          <w:sz w:val="16"/>
          <w:szCs w:val="16"/>
        </w:rPr>
        <w:t>personnel</w:t>
      </w:r>
      <w:proofErr w:type="gramStart"/>
      <w:r>
        <w:rPr>
          <w:rFonts w:ascii="Tahoma" w:hAnsi="Tahoma" w:cs="Tahoma"/>
          <w:b/>
          <w:sz w:val="18"/>
          <w:szCs w:val="18"/>
        </w:rPr>
        <w:t>)</w:t>
      </w:r>
      <w:r>
        <w:rPr>
          <w:rFonts w:ascii="Tahoma" w:hAnsi="Tahoma" w:cs="Tahoma"/>
          <w:sz w:val="18"/>
          <w:szCs w:val="18"/>
        </w:rPr>
        <w:t>:…</w:t>
      </w:r>
      <w:proofErr w:type="gramEnd"/>
      <w:r>
        <w:rPr>
          <w:rFonts w:ascii="Tahoma" w:hAnsi="Tahoma" w:cs="Tahoma"/>
          <w:sz w:val="18"/>
          <w:szCs w:val="18"/>
        </w:rPr>
        <w:t>………………………………………………… Téléphone portable (</w:t>
      </w:r>
      <w:r>
        <w:rPr>
          <w:rFonts w:ascii="Tahoma" w:hAnsi="Tahoma" w:cs="Tahoma"/>
          <w:i/>
          <w:sz w:val="16"/>
          <w:szCs w:val="16"/>
        </w:rPr>
        <w:t>en France</w:t>
      </w:r>
      <w:r>
        <w:rPr>
          <w:rFonts w:ascii="Tahoma" w:hAnsi="Tahoma" w:cs="Tahoma"/>
          <w:sz w:val="18"/>
          <w:szCs w:val="18"/>
        </w:rPr>
        <w:t>) :</w:t>
      </w:r>
      <w:r>
        <w:rPr>
          <w:rFonts w:ascii="Tahoma" w:hAnsi="Tahoma" w:cs="Tahoma"/>
          <w:iCs/>
          <w:position w:val="4"/>
          <w:sz w:val="16"/>
          <w:szCs w:val="16"/>
        </w:rPr>
        <w:t>|</w:t>
      </w:r>
      <w:r>
        <w:rPr>
          <w:rFonts w:ascii="Tahoma" w:hAnsi="Tahoma" w:cs="Tahoma"/>
          <w:iCs/>
          <w:position w:val="4"/>
          <w:sz w:val="18"/>
          <w:szCs w:val="18"/>
        </w:rPr>
        <w:t>__|__|__|__|__|__|__|__|__|__|</w:t>
      </w:r>
    </w:p>
    <w:p w14:paraId="63B5213A" w14:textId="77777777" w:rsidR="00597166" w:rsidRDefault="00284351" w:rsidP="00AC25FF">
      <w:pPr>
        <w:tabs>
          <w:tab w:val="left" w:leader="dot" w:pos="10206"/>
        </w:tabs>
        <w:spacing w:line="360" w:lineRule="auto"/>
        <w:rPr>
          <w:rFonts w:ascii="Tahoma" w:hAnsi="Tahoma" w:cs="Tahoma"/>
          <w:b/>
          <w:sz w:val="18"/>
          <w:szCs w:val="18"/>
        </w:rPr>
      </w:pPr>
      <w:r>
        <w:rPr>
          <w:rFonts w:ascii="Tahoma" w:hAnsi="Tahoma" w:cs="Tahoma"/>
          <w:b/>
          <w:sz w:val="18"/>
          <w:szCs w:val="18"/>
        </w:rPr>
        <w:t xml:space="preserve">TITRE DEFINITIF DE LA THESE : </w:t>
      </w:r>
      <w:r>
        <w:rPr>
          <w:rFonts w:ascii="Tahoma" w:hAnsi="Tahoma" w:cs="Tahoma"/>
          <w:sz w:val="18"/>
          <w:szCs w:val="18"/>
        </w:rPr>
        <w:tab/>
      </w:r>
    </w:p>
    <w:p w14:paraId="36C89446" w14:textId="77777777" w:rsidR="00597166" w:rsidRDefault="00284351" w:rsidP="00AC25FF">
      <w:pPr>
        <w:tabs>
          <w:tab w:val="left" w:leader="dot" w:pos="10206"/>
        </w:tabs>
        <w:spacing w:line="360" w:lineRule="auto"/>
        <w:rPr>
          <w:rFonts w:ascii="Tahoma" w:hAnsi="Tahoma" w:cs="Tahoma"/>
          <w:sz w:val="18"/>
          <w:szCs w:val="18"/>
        </w:rPr>
      </w:pPr>
      <w:r>
        <w:rPr>
          <w:rFonts w:ascii="Tahoma" w:hAnsi="Tahoma" w:cs="Tahoma"/>
          <w:sz w:val="18"/>
          <w:szCs w:val="18"/>
        </w:rPr>
        <w:tab/>
      </w:r>
    </w:p>
    <w:p w14:paraId="47ED11FA" w14:textId="77777777" w:rsidR="00597166" w:rsidRPr="00AC25FF" w:rsidRDefault="00284351">
      <w:pPr>
        <w:tabs>
          <w:tab w:val="left" w:leader="dot" w:pos="10206"/>
        </w:tabs>
        <w:spacing w:line="360" w:lineRule="auto"/>
        <w:jc w:val="both"/>
        <w:rPr>
          <w:rFonts w:ascii="Tahoma" w:hAnsi="Tahoma" w:cs="Tahoma"/>
          <w:sz w:val="16"/>
          <w:szCs w:val="16"/>
        </w:rPr>
      </w:pPr>
      <w:r>
        <w:rPr>
          <w:rFonts w:ascii="Tahoma" w:hAnsi="Tahoma" w:cs="Tahoma"/>
          <w:b/>
          <w:sz w:val="18"/>
          <w:szCs w:val="18"/>
        </w:rPr>
        <w:t xml:space="preserve">PLAN DE FORMATION : </w:t>
      </w:r>
      <w:r w:rsidRPr="00AC25FF">
        <w:rPr>
          <w:rFonts w:ascii="Tahoma" w:hAnsi="Tahoma" w:cs="Tahoma"/>
          <w:b/>
          <w:sz w:val="16"/>
          <w:szCs w:val="16"/>
        </w:rPr>
        <w:t>récapitulatif des formations suivies et crédits délivrés (</w:t>
      </w:r>
      <w:r w:rsidRPr="00AC25FF">
        <w:rPr>
          <w:rFonts w:ascii="Tahoma" w:hAnsi="Tahoma" w:cs="Tahoma"/>
          <w:b/>
          <w:i/>
          <w:color w:val="FF0000"/>
          <w:sz w:val="16"/>
          <w:szCs w:val="16"/>
        </w:rPr>
        <w:t xml:space="preserve">compléter sur papier </w:t>
      </w:r>
      <w:proofErr w:type="gramStart"/>
      <w:r w:rsidRPr="00AC25FF">
        <w:rPr>
          <w:rFonts w:ascii="Tahoma" w:hAnsi="Tahoma" w:cs="Tahoma"/>
          <w:b/>
          <w:i/>
          <w:color w:val="FF0000"/>
          <w:sz w:val="16"/>
          <w:szCs w:val="16"/>
        </w:rPr>
        <w:t>libre  ou</w:t>
      </w:r>
      <w:proofErr w:type="gramEnd"/>
      <w:r w:rsidRPr="00AC25FF">
        <w:rPr>
          <w:rFonts w:ascii="Tahoma" w:hAnsi="Tahoma" w:cs="Tahoma"/>
          <w:b/>
          <w:i/>
          <w:color w:val="FF0000"/>
          <w:sz w:val="16"/>
          <w:szCs w:val="16"/>
        </w:rPr>
        <w:t xml:space="preserve"> annexer votre portfolio ADUM</w:t>
      </w:r>
      <w:r w:rsidRPr="00AC25FF">
        <w:rPr>
          <w:rFonts w:ascii="Tahoma" w:hAnsi="Tahoma" w:cs="Tahoma"/>
          <w:b/>
          <w:sz w:val="16"/>
          <w:szCs w:val="16"/>
        </w:rPr>
        <w:t>) : un minimum de 60 crédits est requis pour engager la procédure de soutenance</w:t>
      </w:r>
    </w:p>
    <w:p w14:paraId="6CD787C6" w14:textId="77777777" w:rsidR="00597166" w:rsidRDefault="00284351">
      <w:pPr>
        <w:tabs>
          <w:tab w:val="left" w:leader="dot" w:pos="10206"/>
        </w:tabs>
        <w:spacing w:line="360" w:lineRule="auto"/>
        <w:jc w:val="both"/>
        <w:rPr>
          <w:rFonts w:ascii="Tahoma" w:hAnsi="Tahoma" w:cs="Tahoma"/>
          <w:sz w:val="18"/>
          <w:szCs w:val="18"/>
        </w:rPr>
      </w:pPr>
      <w:r>
        <w:rPr>
          <w:rFonts w:ascii="Tahoma" w:hAnsi="Tahoma" w:cs="Tahoma"/>
          <w:sz w:val="18"/>
          <w:szCs w:val="18"/>
        </w:rPr>
        <w:tab/>
      </w:r>
    </w:p>
    <w:p w14:paraId="23809C9C" w14:textId="77777777" w:rsidR="00597166" w:rsidRPr="00AC25FF" w:rsidRDefault="00284351">
      <w:pPr>
        <w:tabs>
          <w:tab w:val="left" w:leader="dot" w:pos="10206"/>
        </w:tabs>
        <w:spacing w:line="360" w:lineRule="auto"/>
        <w:jc w:val="both"/>
        <w:rPr>
          <w:rFonts w:ascii="Tahoma" w:hAnsi="Tahoma" w:cs="Tahoma"/>
          <w:b/>
          <w:sz w:val="16"/>
          <w:szCs w:val="16"/>
        </w:rPr>
      </w:pPr>
      <w:r>
        <w:rPr>
          <w:rFonts w:ascii="Tahoma" w:hAnsi="Tahoma" w:cs="Tahoma"/>
          <w:b/>
          <w:sz w:val="18"/>
          <w:szCs w:val="18"/>
        </w:rPr>
        <w:t xml:space="preserve">VALORISATION SCIENTIFIQUE : </w:t>
      </w:r>
      <w:r w:rsidRPr="00AC25FF">
        <w:rPr>
          <w:rFonts w:ascii="Tahoma" w:hAnsi="Tahoma" w:cs="Tahoma"/>
          <w:b/>
          <w:sz w:val="16"/>
          <w:szCs w:val="16"/>
        </w:rPr>
        <w:t>Liste des publications et communications sur les travaux de thèse (</w:t>
      </w:r>
      <w:r w:rsidRPr="00AC25FF">
        <w:rPr>
          <w:rFonts w:ascii="Tahoma" w:hAnsi="Tahoma" w:cs="Tahoma"/>
          <w:b/>
          <w:i/>
          <w:color w:val="FF0000"/>
          <w:sz w:val="16"/>
          <w:szCs w:val="16"/>
        </w:rPr>
        <w:t>compléter sur papier libre</w:t>
      </w:r>
      <w:r w:rsidRPr="00AC25FF">
        <w:rPr>
          <w:rFonts w:ascii="Tahoma" w:hAnsi="Tahoma" w:cs="Tahoma"/>
          <w:b/>
          <w:sz w:val="16"/>
          <w:szCs w:val="16"/>
        </w:rPr>
        <w:t>) : au minimum une communication orale dans un congrès ou une publication dans une revue internationale pour envisager la soutenance</w:t>
      </w:r>
    </w:p>
    <w:p w14:paraId="1804D2E2" w14:textId="1C67FB6C" w:rsidR="00597166" w:rsidRDefault="00284351" w:rsidP="00AC25FF">
      <w:pPr>
        <w:tabs>
          <w:tab w:val="left" w:leader="dot" w:pos="10206"/>
        </w:tabs>
        <w:spacing w:line="360" w:lineRule="auto"/>
        <w:rPr>
          <w:rFonts w:ascii="Tahoma" w:hAnsi="Tahoma" w:cs="Tahoma"/>
          <w:sz w:val="18"/>
          <w:szCs w:val="18"/>
        </w:rPr>
      </w:pPr>
      <w:r>
        <w:rPr>
          <w:rFonts w:ascii="Tahoma" w:hAnsi="Tahoma" w:cs="Tahoma"/>
          <w:sz w:val="18"/>
          <w:szCs w:val="18"/>
        </w:rPr>
        <w:tab/>
      </w:r>
    </w:p>
    <w:p w14:paraId="5C252531" w14:textId="1810A32B" w:rsidR="001B00A0" w:rsidRDefault="001B00A0" w:rsidP="00AC25FF">
      <w:pPr>
        <w:tabs>
          <w:tab w:val="left" w:leader="dot" w:pos="10206"/>
        </w:tabs>
        <w:spacing w:line="360" w:lineRule="auto"/>
        <w:rPr>
          <w:rFonts w:ascii="Tahoma" w:hAnsi="Tahoma" w:cs="Tahoma"/>
          <w:sz w:val="18"/>
          <w:szCs w:val="18"/>
        </w:rPr>
      </w:pPr>
      <w:r>
        <w:rPr>
          <w:rFonts w:ascii="Tahoma" w:hAnsi="Tahoma" w:cs="Tahoma"/>
          <w:sz w:val="18"/>
          <w:szCs w:val="18"/>
        </w:rPr>
        <w:tab/>
      </w:r>
    </w:p>
    <w:p w14:paraId="0C1AE326" w14:textId="77777777" w:rsidR="00AC25FF" w:rsidRDefault="00284351" w:rsidP="00AC25FF">
      <w:pPr>
        <w:tabs>
          <w:tab w:val="left" w:leader="dot" w:pos="10206"/>
        </w:tabs>
        <w:spacing w:beforeLines="60" w:before="144" w:after="60" w:line="360" w:lineRule="auto"/>
        <w:rPr>
          <w:rFonts w:ascii="Tahoma" w:hAnsi="Tahoma" w:cs="Tahoma"/>
          <w:b/>
          <w:sz w:val="18"/>
          <w:szCs w:val="18"/>
        </w:rPr>
      </w:pPr>
      <w:r>
        <w:rPr>
          <w:rFonts w:ascii="Tahoma" w:hAnsi="Tahoma" w:cs="Tahoma"/>
          <w:b/>
          <w:sz w:val="18"/>
          <w:szCs w:val="18"/>
        </w:rPr>
        <w:t>Date prévue pour la soutenance </w:t>
      </w:r>
      <w:r w:rsidRPr="001B00A0">
        <w:rPr>
          <w:rFonts w:ascii="Tahoma" w:hAnsi="Tahoma" w:cs="Tahoma"/>
          <w:b/>
          <w:sz w:val="18"/>
          <w:szCs w:val="18"/>
        </w:rPr>
        <w:t xml:space="preserve">:  </w:t>
      </w:r>
      <w:r w:rsidRPr="001B00A0">
        <w:rPr>
          <w:rFonts w:ascii="Tahoma" w:hAnsi="Tahoma" w:cs="Tahoma"/>
          <w:b/>
          <w:iCs/>
          <w:position w:val="4"/>
          <w:sz w:val="16"/>
          <w:szCs w:val="16"/>
        </w:rPr>
        <w:t>|</w:t>
      </w:r>
      <w:r w:rsidRPr="001B00A0">
        <w:rPr>
          <w:rFonts w:ascii="Tahoma" w:hAnsi="Tahoma" w:cs="Tahoma"/>
          <w:b/>
          <w:iCs/>
          <w:position w:val="4"/>
          <w:sz w:val="18"/>
          <w:szCs w:val="18"/>
        </w:rPr>
        <w:t>__|__/__|__/__|__| (JJ/MM/AA)</w:t>
      </w:r>
      <w:r w:rsidR="00AC25FF" w:rsidRPr="001B00A0">
        <w:rPr>
          <w:rFonts w:ascii="Tahoma" w:hAnsi="Tahoma" w:cs="Tahoma"/>
          <w:b/>
          <w:sz w:val="18"/>
          <w:szCs w:val="18"/>
        </w:rPr>
        <w:t xml:space="preserve"> </w:t>
      </w:r>
    </w:p>
    <w:p w14:paraId="7E88E15F" w14:textId="26BC2F1C" w:rsidR="00597166" w:rsidRPr="001B00A0" w:rsidRDefault="00284351" w:rsidP="00AC25FF">
      <w:pPr>
        <w:tabs>
          <w:tab w:val="left" w:leader="dot" w:pos="10206"/>
        </w:tabs>
        <w:spacing w:beforeLines="60" w:before="144" w:after="60" w:line="360" w:lineRule="auto"/>
        <w:rPr>
          <w:rFonts w:ascii="Tahoma" w:hAnsi="Tahoma" w:cs="Tahoma"/>
          <w:b/>
          <w:sz w:val="18"/>
          <w:szCs w:val="18"/>
        </w:rPr>
      </w:pPr>
      <w:r>
        <w:rPr>
          <w:rFonts w:ascii="Tahoma" w:hAnsi="Tahoma" w:cs="Tahoma"/>
          <w:b/>
          <w:sz w:val="18"/>
          <w:szCs w:val="18"/>
        </w:rPr>
        <w:t>Lieu de soutenance prévu :</w:t>
      </w:r>
      <w:r w:rsidR="001B00A0">
        <w:rPr>
          <w:rFonts w:ascii="Tahoma" w:hAnsi="Tahoma" w:cs="Tahoma"/>
          <w:b/>
          <w:sz w:val="18"/>
          <w:szCs w:val="18"/>
        </w:rPr>
        <w:ptab w:relativeTo="margin" w:alignment="right" w:leader="dot"/>
      </w:r>
      <w:r w:rsidRPr="001B00A0">
        <w:rPr>
          <w:rFonts w:ascii="Tahoma" w:hAnsi="Tahoma" w:cs="Tahoma"/>
          <w:b/>
          <w:sz w:val="18"/>
          <w:szCs w:val="18"/>
        </w:rPr>
        <w:tab/>
      </w:r>
    </w:p>
    <w:p w14:paraId="0078BDE9" w14:textId="1B5D7C8D" w:rsidR="00284351" w:rsidRPr="00284351" w:rsidRDefault="00284351" w:rsidP="00AC25FF">
      <w:pPr>
        <w:tabs>
          <w:tab w:val="left" w:leader="dot" w:pos="10206"/>
        </w:tabs>
        <w:spacing w:beforeLines="60" w:before="144" w:after="60" w:line="360" w:lineRule="auto"/>
        <w:rPr>
          <w:rFonts w:ascii="Tahoma" w:hAnsi="Tahoma" w:cs="Tahoma"/>
          <w:b/>
          <w:sz w:val="18"/>
          <w:szCs w:val="18"/>
          <w:u w:val="single"/>
        </w:rPr>
      </w:pPr>
      <w:r w:rsidRPr="00284351">
        <w:rPr>
          <w:rFonts w:ascii="Tahoma" w:hAnsi="Tahoma" w:cs="Tahoma"/>
          <w:b/>
          <w:sz w:val="18"/>
          <w:szCs w:val="18"/>
          <w:u w:val="single"/>
        </w:rPr>
        <w:t>Cochez :</w:t>
      </w:r>
    </w:p>
    <w:p w14:paraId="643AFF08" w14:textId="77777777" w:rsidR="00597166" w:rsidRDefault="00284351">
      <w:pPr>
        <w:tabs>
          <w:tab w:val="left" w:leader="dot" w:pos="10206"/>
        </w:tabs>
        <w:jc w:val="both"/>
        <w:rPr>
          <w:rFonts w:ascii="Tahoma" w:hAnsi="Tahoma" w:cs="Tahoma"/>
          <w:b/>
          <w:sz w:val="18"/>
          <w:szCs w:val="18"/>
        </w:rPr>
      </w:pPr>
      <w:r>
        <w:rPr>
          <w:rFonts w:ascii="Wingdings" w:hAnsi="Wingdings" w:cs="Tahoma"/>
          <w:b/>
          <w:sz w:val="18"/>
          <w:szCs w:val="18"/>
        </w:rPr>
        <w:t></w:t>
      </w:r>
      <w:r>
        <w:rPr>
          <w:rFonts w:ascii="Tahoma" w:hAnsi="Tahoma" w:cs="Tahoma"/>
          <w:b/>
          <w:sz w:val="18"/>
          <w:szCs w:val="18"/>
        </w:rPr>
        <w:t xml:space="preserve">   Je reconnais être pleinement conscient que le plagiat de documents ou d’une partie d’un document publié sur toutes formes de support, y compris l’internet, constitue une violation des droits d’auteur ainsi qu’une fraude caractérisée. En conséquence, je m’engage à citer toutes les sources que j’ai utilisées pour écrire mon mémoire de thèse de doctorat.</w:t>
      </w:r>
    </w:p>
    <w:p w14:paraId="4656CA1F" w14:textId="77777777" w:rsidR="00597166" w:rsidRDefault="00597166">
      <w:pPr>
        <w:tabs>
          <w:tab w:val="left" w:leader="dot" w:pos="10206"/>
        </w:tabs>
        <w:rPr>
          <w:rFonts w:ascii="Tahoma" w:hAnsi="Tahoma" w:cs="Tahoma"/>
          <w:b/>
          <w:sz w:val="18"/>
          <w:szCs w:val="18"/>
        </w:rPr>
      </w:pPr>
    </w:p>
    <w:p w14:paraId="0A94D68A" w14:textId="77777777" w:rsidR="00597166" w:rsidRDefault="00284351">
      <w:pPr>
        <w:tabs>
          <w:tab w:val="left" w:leader="dot" w:pos="10206"/>
        </w:tabs>
        <w:jc w:val="both"/>
        <w:rPr>
          <w:rFonts w:ascii="Tahoma" w:hAnsi="Tahoma" w:cs="Tahoma"/>
          <w:i/>
          <w:sz w:val="16"/>
          <w:szCs w:val="16"/>
        </w:rPr>
      </w:pPr>
      <w:r>
        <w:rPr>
          <w:rFonts w:ascii="Wingdings" w:hAnsi="Wingdings" w:cs="Tahoma"/>
          <w:b/>
          <w:sz w:val="18"/>
          <w:szCs w:val="18"/>
        </w:rPr>
        <w:t></w:t>
      </w:r>
      <w:r>
        <w:rPr>
          <w:rFonts w:ascii="Wingdings" w:hAnsi="Wingdings" w:cs="Tahoma"/>
          <w:b/>
          <w:sz w:val="18"/>
          <w:szCs w:val="18"/>
        </w:rPr>
        <w:t></w:t>
      </w:r>
      <w:r>
        <w:rPr>
          <w:rFonts w:ascii="Tahoma" w:hAnsi="Tahoma" w:cs="Tahoma"/>
          <w:b/>
          <w:sz w:val="18"/>
          <w:szCs w:val="18"/>
        </w:rPr>
        <w:t xml:space="preserve">Je reconnais avoir pris connaissance des modalités particulières afférentes à la soutenance par visio-conférence : </w:t>
      </w:r>
      <w:r>
        <w:rPr>
          <w:rFonts w:ascii="Tahoma" w:hAnsi="Tahoma" w:cs="Tahoma"/>
          <w:i/>
          <w:sz w:val="16"/>
          <w:szCs w:val="16"/>
        </w:rPr>
        <w:t>A titre exceptionnel et sous conditions, l'</w:t>
      </w:r>
      <w:hyperlink r:id="rId9" w:tgtFrame="Opens internal link in current window">
        <w:r>
          <w:rPr>
            <w:rFonts w:ascii="Tahoma" w:hAnsi="Tahoma" w:cs="Tahoma"/>
            <w:i/>
            <w:sz w:val="16"/>
            <w:szCs w:val="16"/>
          </w:rPr>
          <w:t>arrêté du 27 octobre 2020</w:t>
        </w:r>
      </w:hyperlink>
      <w:r>
        <w:rPr>
          <w:rFonts w:ascii="Tahoma" w:hAnsi="Tahoma" w:cs="Tahoma"/>
          <w:i/>
          <w:sz w:val="16"/>
          <w:szCs w:val="16"/>
        </w:rPr>
        <w:t xml:space="preserve">, permet d'autoriser les soutenances complètement en visioconférence. </w:t>
      </w:r>
    </w:p>
    <w:p w14:paraId="0AF7265B" w14:textId="77777777" w:rsidR="00597166" w:rsidRDefault="00597166">
      <w:pPr>
        <w:tabs>
          <w:tab w:val="left" w:leader="dot" w:pos="10206"/>
        </w:tabs>
        <w:jc w:val="both"/>
        <w:rPr>
          <w:rFonts w:ascii="Tahoma" w:hAnsi="Tahoma" w:cs="Tahoma"/>
          <w:b/>
          <w:sz w:val="18"/>
          <w:szCs w:val="18"/>
        </w:rPr>
      </w:pPr>
    </w:p>
    <w:p w14:paraId="468729B4" w14:textId="77777777" w:rsidR="00597166" w:rsidRDefault="00284351">
      <w:pPr>
        <w:pBdr>
          <w:top w:val="single" w:sz="4" w:space="1" w:color="000000"/>
          <w:left w:val="single" w:sz="4" w:space="4" w:color="000000"/>
          <w:bottom w:val="single" w:sz="4" w:space="1" w:color="000000"/>
          <w:right w:val="single" w:sz="4" w:space="4" w:color="000000"/>
        </w:pBdr>
        <w:tabs>
          <w:tab w:val="left" w:leader="dot" w:pos="10206"/>
        </w:tabs>
        <w:jc w:val="both"/>
        <w:rPr>
          <w:rFonts w:ascii="Tahoma" w:hAnsi="Tahoma" w:cs="Tahoma"/>
          <w:b/>
          <w:color w:val="FF0000"/>
          <w:sz w:val="16"/>
          <w:szCs w:val="16"/>
          <w:u w:val="single"/>
        </w:rPr>
      </w:pPr>
      <w:r>
        <w:rPr>
          <w:rFonts w:ascii="Tahoma" w:hAnsi="Tahoma" w:cs="Tahoma"/>
          <w:b/>
          <w:color w:val="FF0000"/>
          <w:sz w:val="16"/>
          <w:szCs w:val="16"/>
          <w:u w:val="single"/>
        </w:rPr>
        <w:t xml:space="preserve">NB : </w:t>
      </w:r>
    </w:p>
    <w:p w14:paraId="4A57C485" w14:textId="77777777" w:rsidR="00597166" w:rsidRDefault="00284351">
      <w:pPr>
        <w:pBdr>
          <w:top w:val="single" w:sz="4" w:space="1" w:color="000000"/>
          <w:left w:val="single" w:sz="4" w:space="4" w:color="000000"/>
          <w:bottom w:val="single" w:sz="4" w:space="1" w:color="000000"/>
          <w:right w:val="single" w:sz="4" w:space="4" w:color="000000"/>
        </w:pBdr>
        <w:tabs>
          <w:tab w:val="left" w:leader="dot" w:pos="10206"/>
        </w:tabs>
        <w:jc w:val="both"/>
        <w:rPr>
          <w:rFonts w:ascii="Tahoma" w:hAnsi="Tahoma" w:cs="Tahoma"/>
          <w:b/>
          <w:color w:val="FF0000"/>
          <w:sz w:val="16"/>
          <w:szCs w:val="16"/>
        </w:rPr>
      </w:pPr>
      <w:r>
        <w:rPr>
          <w:rFonts w:ascii="Tahoma" w:hAnsi="Tahoma" w:cs="Tahoma"/>
          <w:b/>
          <w:color w:val="FF0000"/>
          <w:sz w:val="16"/>
          <w:szCs w:val="16"/>
        </w:rPr>
        <w:t xml:space="preserve">Ne pas oublier que </w:t>
      </w:r>
      <w:r>
        <w:rPr>
          <w:rFonts w:ascii="Tahoma" w:hAnsi="Tahoma" w:cs="Tahoma"/>
          <w:b/>
          <w:bCs/>
          <w:color w:val="FF0000"/>
          <w:sz w:val="16"/>
          <w:szCs w:val="16"/>
        </w:rPr>
        <w:t>la page de couverture</w:t>
      </w:r>
      <w:r>
        <w:rPr>
          <w:rFonts w:ascii="Tahoma" w:hAnsi="Tahoma" w:cs="Tahoma"/>
          <w:b/>
          <w:color w:val="FF0000"/>
          <w:sz w:val="16"/>
          <w:szCs w:val="16"/>
        </w:rPr>
        <w:t xml:space="preserve"> de votre thèse doit porter un certain nombre d’informations comme les logos de vos financeurs (ex, Région Hauts de France si vous êtes financé par la Région), l’université, l’école doctorale, le laboratoire.</w:t>
      </w:r>
    </w:p>
    <w:p w14:paraId="241AEBE6" w14:textId="77777777" w:rsidR="00597166" w:rsidRDefault="00284351">
      <w:pPr>
        <w:pBdr>
          <w:top w:val="single" w:sz="4" w:space="1" w:color="000000"/>
          <w:left w:val="single" w:sz="4" w:space="4" w:color="000000"/>
          <w:bottom w:val="single" w:sz="4" w:space="1" w:color="000000"/>
          <w:right w:val="single" w:sz="4" w:space="4" w:color="000000"/>
        </w:pBdr>
        <w:tabs>
          <w:tab w:val="left" w:leader="dot" w:pos="10206"/>
        </w:tabs>
        <w:jc w:val="both"/>
        <w:rPr>
          <w:rFonts w:ascii="Tahoma" w:hAnsi="Tahoma" w:cs="Tahoma"/>
          <w:b/>
          <w:color w:val="FF0000"/>
          <w:sz w:val="16"/>
          <w:szCs w:val="16"/>
        </w:rPr>
      </w:pPr>
      <w:r>
        <w:rPr>
          <w:rFonts w:ascii="Tahoma" w:hAnsi="Tahoma" w:cs="Tahoma"/>
          <w:b/>
          <w:iCs/>
          <w:color w:val="FF0000"/>
          <w:sz w:val="16"/>
          <w:szCs w:val="16"/>
        </w:rPr>
        <w:t>Dans les remerciements il</w:t>
      </w:r>
      <w:r>
        <w:rPr>
          <w:rFonts w:ascii="Tahoma" w:hAnsi="Tahoma" w:cs="Tahoma"/>
          <w:b/>
          <w:color w:val="FF0000"/>
          <w:sz w:val="16"/>
          <w:szCs w:val="16"/>
        </w:rPr>
        <w:t xml:space="preserve"> est aussi nécessaire de citer les financeurs.</w:t>
      </w:r>
    </w:p>
    <w:p w14:paraId="37D89845" w14:textId="77777777" w:rsidR="00597166" w:rsidRDefault="00284351">
      <w:pPr>
        <w:pBdr>
          <w:top w:val="single" w:sz="4" w:space="1" w:color="000000"/>
          <w:left w:val="single" w:sz="4" w:space="4" w:color="000000"/>
          <w:bottom w:val="single" w:sz="4" w:space="1" w:color="000000"/>
          <w:right w:val="single" w:sz="4" w:space="4" w:color="000000"/>
        </w:pBdr>
        <w:tabs>
          <w:tab w:val="left" w:leader="dot" w:pos="10206"/>
        </w:tabs>
        <w:jc w:val="both"/>
        <w:rPr>
          <w:rFonts w:ascii="Tahoma" w:hAnsi="Tahoma" w:cs="Tahoma"/>
          <w:b/>
          <w:color w:val="FF0000"/>
          <w:sz w:val="16"/>
          <w:szCs w:val="16"/>
        </w:rPr>
      </w:pPr>
      <w:r>
        <w:rPr>
          <w:rFonts w:ascii="Tahoma" w:hAnsi="Tahoma" w:cs="Tahoma"/>
          <w:b/>
          <w:color w:val="FF0000"/>
          <w:sz w:val="16"/>
          <w:szCs w:val="16"/>
        </w:rPr>
        <w:t>Ne pas oublier de les inviter à votre soutenance.</w:t>
      </w:r>
      <w:r>
        <w:br w:type="page"/>
      </w:r>
    </w:p>
    <w:p w14:paraId="0B564E02" w14:textId="77777777" w:rsidR="00597166" w:rsidRDefault="00284351">
      <w:pPr>
        <w:pStyle w:val="NormalWeb"/>
        <w:spacing w:after="280"/>
        <w:jc w:val="both"/>
        <w:rPr>
          <w:rFonts w:ascii="Tahoma" w:hAnsi="Tahoma" w:cs="Tahoma"/>
          <w:b/>
          <w:i/>
          <w:iCs/>
          <w:sz w:val="16"/>
          <w:szCs w:val="16"/>
        </w:rPr>
      </w:pPr>
      <w:r>
        <w:rPr>
          <w:rFonts w:ascii="Tahoma" w:hAnsi="Tahoma" w:cs="Tahoma"/>
          <w:b/>
          <w:sz w:val="22"/>
          <w:szCs w:val="22"/>
        </w:rPr>
        <w:lastRenderedPageBreak/>
        <w:t xml:space="preserve">Règles de constitution des jurys de thèse, y compris pour les cotutelles </w:t>
      </w:r>
      <w:r>
        <w:rPr>
          <w:rFonts w:ascii="Tahoma" w:hAnsi="Tahoma" w:cs="Tahoma"/>
          <w:b/>
          <w:i/>
          <w:sz w:val="18"/>
          <w:szCs w:val="18"/>
        </w:rPr>
        <w:t>(</w:t>
      </w:r>
      <w:hyperlink r:id="rId10">
        <w:r>
          <w:rPr>
            <w:rStyle w:val="Lienhypertexte"/>
            <w:rFonts w:ascii="Tahoma" w:hAnsi="Tahoma" w:cs="Tahoma"/>
            <w:b/>
            <w:i/>
            <w:sz w:val="18"/>
            <w:szCs w:val="18"/>
          </w:rPr>
          <w:t>arrêt</w:t>
        </w:r>
        <w:r>
          <w:rPr>
            <w:rStyle w:val="Lienhypertexte"/>
            <w:rFonts w:ascii="Tahoma" w:hAnsi="Tahoma" w:cs="Tahoma"/>
            <w:b/>
            <w:i/>
            <w:sz w:val="18"/>
            <w:szCs w:val="18"/>
          </w:rPr>
          <w:t>é</w:t>
        </w:r>
        <w:r>
          <w:rPr>
            <w:rStyle w:val="Lienhypertexte"/>
            <w:rFonts w:ascii="Tahoma" w:hAnsi="Tahoma" w:cs="Tahoma"/>
            <w:b/>
            <w:i/>
            <w:sz w:val="18"/>
            <w:szCs w:val="18"/>
          </w:rPr>
          <w:t xml:space="preserve"> du </w:t>
        </w:r>
        <w:proofErr w:type="gramStart"/>
        <w:r>
          <w:rPr>
            <w:rStyle w:val="Lienhypertexte"/>
            <w:rFonts w:ascii="Tahoma" w:hAnsi="Tahoma" w:cs="Tahoma"/>
            <w:b/>
            <w:i/>
            <w:sz w:val="18"/>
            <w:szCs w:val="18"/>
          </w:rPr>
          <w:t>26  août</w:t>
        </w:r>
        <w:proofErr w:type="gramEnd"/>
        <w:r>
          <w:rPr>
            <w:rStyle w:val="Lienhypertexte"/>
            <w:rFonts w:ascii="Tahoma" w:hAnsi="Tahoma" w:cs="Tahoma"/>
            <w:b/>
            <w:i/>
            <w:sz w:val="18"/>
            <w:szCs w:val="18"/>
          </w:rPr>
          <w:t xml:space="preserve"> 2022</w:t>
        </w:r>
        <w:r>
          <w:rPr>
            <w:rStyle w:val="Lienhypertexte"/>
            <w:i/>
            <w:sz w:val="18"/>
            <w:szCs w:val="18"/>
          </w:rPr>
          <w:t>)</w:t>
        </w:r>
      </w:hyperlink>
    </w:p>
    <w:p w14:paraId="08FB6C62" w14:textId="77777777" w:rsidR="00597166" w:rsidRDefault="00284351">
      <w:pPr>
        <w:pStyle w:val="NormalWeb"/>
        <w:spacing w:before="120" w:beforeAutospacing="0" w:afterAutospacing="0"/>
        <w:jc w:val="both"/>
        <w:rPr>
          <w:rFonts w:ascii="Tahoma" w:hAnsi="Tahoma" w:cs="Tahoma"/>
          <w:b/>
          <w:sz w:val="18"/>
          <w:szCs w:val="18"/>
        </w:rPr>
      </w:pPr>
      <w:r>
        <w:rPr>
          <w:rFonts w:ascii="Tahoma" w:hAnsi="Tahoma" w:cs="Tahoma"/>
          <w:sz w:val="18"/>
          <w:szCs w:val="18"/>
        </w:rPr>
        <w:t xml:space="preserve">Les principes de composition du Jury visent à garantir la qualité des doctorats délivrés et leur reconnaissance. Ils doivent offrir toutes les garanties d'indépendance et d’expertise nécessaires et tenir compte du projet professionnel de chaque </w:t>
      </w:r>
      <w:proofErr w:type="spellStart"/>
      <w:r>
        <w:rPr>
          <w:rFonts w:ascii="Tahoma" w:hAnsi="Tahoma" w:cs="Tahoma"/>
          <w:sz w:val="18"/>
          <w:szCs w:val="18"/>
        </w:rPr>
        <w:t>doctorant.e</w:t>
      </w:r>
      <w:proofErr w:type="spellEnd"/>
      <w:r>
        <w:rPr>
          <w:rFonts w:ascii="Tahoma" w:hAnsi="Tahoma" w:cs="Tahoma"/>
          <w:sz w:val="18"/>
          <w:szCs w:val="18"/>
        </w:rPr>
        <w:t xml:space="preserve">. </w:t>
      </w:r>
    </w:p>
    <w:p w14:paraId="3079B449" w14:textId="77777777" w:rsidR="00597166" w:rsidRDefault="00284351">
      <w:pPr>
        <w:spacing w:before="120"/>
        <w:jc w:val="both"/>
        <w:rPr>
          <w:rFonts w:ascii="Tahoma" w:hAnsi="Tahoma" w:cs="Tahoma"/>
          <w:sz w:val="18"/>
          <w:szCs w:val="18"/>
        </w:rPr>
      </w:pPr>
      <w:r>
        <w:rPr>
          <w:rFonts w:ascii="Tahoma" w:hAnsi="Tahoma" w:cs="Tahoma"/>
          <w:sz w:val="18"/>
          <w:szCs w:val="18"/>
        </w:rPr>
        <w:t xml:space="preserve">Il doit être composé : </w:t>
      </w:r>
    </w:p>
    <w:p w14:paraId="48060F57" w14:textId="77777777" w:rsidR="00597166" w:rsidRDefault="00284351">
      <w:pPr>
        <w:pStyle w:val="Paragraphedeliste"/>
        <w:numPr>
          <w:ilvl w:val="0"/>
          <w:numId w:val="6"/>
        </w:numPr>
        <w:spacing w:before="120"/>
        <w:jc w:val="both"/>
        <w:rPr>
          <w:rFonts w:ascii="Tahoma" w:hAnsi="Tahoma" w:cs="Tahoma"/>
          <w:sz w:val="18"/>
          <w:szCs w:val="18"/>
        </w:rPr>
      </w:pPr>
      <w:proofErr w:type="gramStart"/>
      <w:r>
        <w:rPr>
          <w:rFonts w:ascii="Tahoma" w:hAnsi="Tahoma" w:cs="Tahoma"/>
          <w:sz w:val="18"/>
          <w:szCs w:val="18"/>
        </w:rPr>
        <w:t>de</w:t>
      </w:r>
      <w:proofErr w:type="gramEnd"/>
      <w:r>
        <w:rPr>
          <w:rFonts w:ascii="Tahoma" w:hAnsi="Tahoma" w:cs="Tahoma"/>
          <w:sz w:val="18"/>
          <w:szCs w:val="18"/>
        </w:rPr>
        <w:t xml:space="preserve"> membres externes, n'ayant pas de lien de subordination ou d'intérêts ou de proximité avérée, avec le/la </w:t>
      </w:r>
      <w:proofErr w:type="spellStart"/>
      <w:r>
        <w:rPr>
          <w:rFonts w:ascii="Tahoma" w:hAnsi="Tahoma" w:cs="Tahoma"/>
          <w:sz w:val="18"/>
          <w:szCs w:val="18"/>
        </w:rPr>
        <w:t>doctorant.e</w:t>
      </w:r>
      <w:proofErr w:type="spellEnd"/>
      <w:r>
        <w:rPr>
          <w:rFonts w:ascii="Tahoma" w:hAnsi="Tahoma" w:cs="Tahoma"/>
          <w:sz w:val="18"/>
          <w:szCs w:val="18"/>
        </w:rPr>
        <w:t xml:space="preserve">, la direction de thèse, l'école doctorale, l'unité de recherche, ou l'établissement. </w:t>
      </w:r>
    </w:p>
    <w:p w14:paraId="2B8746A3" w14:textId="77777777" w:rsidR="00597166" w:rsidRDefault="00284351">
      <w:pPr>
        <w:pStyle w:val="Paragraphedeliste"/>
        <w:numPr>
          <w:ilvl w:val="0"/>
          <w:numId w:val="6"/>
        </w:numPr>
        <w:spacing w:before="120"/>
        <w:jc w:val="both"/>
        <w:rPr>
          <w:rFonts w:ascii="Tahoma" w:hAnsi="Tahoma" w:cs="Tahoma"/>
          <w:sz w:val="18"/>
          <w:szCs w:val="18"/>
        </w:rPr>
      </w:pPr>
      <w:proofErr w:type="gramStart"/>
      <w:r>
        <w:rPr>
          <w:rFonts w:ascii="Tahoma" w:hAnsi="Tahoma" w:cs="Tahoma"/>
          <w:sz w:val="18"/>
          <w:szCs w:val="18"/>
        </w:rPr>
        <w:t>de</w:t>
      </w:r>
      <w:proofErr w:type="gramEnd"/>
      <w:r>
        <w:rPr>
          <w:rFonts w:ascii="Tahoma" w:hAnsi="Tahoma" w:cs="Tahoma"/>
          <w:sz w:val="18"/>
          <w:szCs w:val="18"/>
        </w:rPr>
        <w:t xml:space="preserve"> membres reconnu.es comme compétent.es et capables de se prononcer sur la qualité et l'originalité des travaux présentés, en regard du contexte international. </w:t>
      </w:r>
    </w:p>
    <w:p w14:paraId="7FADA05F" w14:textId="77777777" w:rsidR="00597166" w:rsidRDefault="00284351">
      <w:pPr>
        <w:spacing w:before="60" w:after="60"/>
        <w:jc w:val="both"/>
        <w:rPr>
          <w:rFonts w:ascii="Tahoma" w:hAnsi="Tahoma" w:cs="Tahoma"/>
          <w:sz w:val="18"/>
          <w:szCs w:val="18"/>
          <w:u w:val="single"/>
        </w:rPr>
      </w:pPr>
      <w:r>
        <w:rPr>
          <w:rFonts w:ascii="Tahoma" w:hAnsi="Tahoma" w:cs="Tahoma"/>
          <w:sz w:val="18"/>
          <w:szCs w:val="18"/>
          <w:u w:val="single"/>
        </w:rPr>
        <w:t xml:space="preserve">Les </w:t>
      </w:r>
      <w:proofErr w:type="spellStart"/>
      <w:r>
        <w:rPr>
          <w:rFonts w:ascii="Tahoma" w:hAnsi="Tahoma" w:cs="Tahoma"/>
          <w:sz w:val="18"/>
          <w:szCs w:val="18"/>
          <w:u w:val="single"/>
        </w:rPr>
        <w:t>rapporteur.trice.s</w:t>
      </w:r>
      <w:proofErr w:type="spellEnd"/>
      <w:r>
        <w:rPr>
          <w:rFonts w:ascii="Tahoma" w:hAnsi="Tahoma" w:cs="Tahoma"/>
          <w:sz w:val="18"/>
          <w:szCs w:val="18"/>
          <w:u w:val="single"/>
        </w:rPr>
        <w:t xml:space="preserve"> : au nombre de </w:t>
      </w:r>
      <w:hyperlink r:id="rId11" w:tgtFrame="_blank">
        <w:r>
          <w:rPr>
            <w:rFonts w:ascii="Tahoma" w:hAnsi="Tahoma" w:cs="Tahoma"/>
            <w:sz w:val="18"/>
            <w:szCs w:val="18"/>
            <w:u w:val="single"/>
          </w:rPr>
          <w:t xml:space="preserve">2 </w:t>
        </w:r>
      </w:hyperlink>
    </w:p>
    <w:p w14:paraId="42EE4F74" w14:textId="77777777" w:rsidR="00597166" w:rsidRDefault="00284351">
      <w:pPr>
        <w:pStyle w:val="Default"/>
        <w:numPr>
          <w:ilvl w:val="0"/>
          <w:numId w:val="7"/>
        </w:numPr>
        <w:spacing w:before="120"/>
        <w:ind w:left="714" w:hanging="357"/>
        <w:jc w:val="both"/>
        <w:rPr>
          <w:rFonts w:ascii="Tahoma" w:eastAsiaTheme="minorEastAsia" w:hAnsi="Tahoma" w:cs="Tahoma"/>
          <w:color w:val="auto"/>
          <w:sz w:val="18"/>
          <w:szCs w:val="18"/>
          <w:lang w:eastAsia="ja-JP"/>
        </w:rPr>
      </w:pPr>
      <w:r>
        <w:rPr>
          <w:rFonts w:ascii="Tahoma" w:eastAsiaTheme="minorEastAsia" w:hAnsi="Tahoma" w:cs="Tahoma"/>
          <w:color w:val="auto"/>
          <w:sz w:val="18"/>
          <w:szCs w:val="18"/>
          <w:lang w:eastAsia="ja-JP"/>
        </w:rPr>
        <w:t xml:space="preserve">Habilité.es à diriger des recherches (MCF ou CR), Professeur.es des Universités ou </w:t>
      </w:r>
      <w:hyperlink r:id="rId12" w:tgtFrame="_blank">
        <w:r>
          <w:rPr>
            <w:rFonts w:ascii="Tahoma" w:eastAsiaTheme="minorEastAsia" w:hAnsi="Tahoma" w:cs="Tahoma"/>
            <w:color w:val="auto"/>
            <w:sz w:val="18"/>
            <w:szCs w:val="18"/>
            <w:lang w:eastAsia="ja-JP"/>
          </w:rPr>
          <w:t xml:space="preserve">assimilé.es à </w:t>
        </w:r>
      </w:hyperlink>
      <w:hyperlink r:id="rId13" w:tgtFrame="_blank">
        <w:r>
          <w:rPr>
            <w:rFonts w:ascii="Tahoma" w:eastAsiaTheme="minorEastAsia" w:hAnsi="Tahoma" w:cs="Tahoma"/>
            <w:color w:val="auto"/>
            <w:sz w:val="18"/>
            <w:szCs w:val="18"/>
            <w:lang w:eastAsia="ja-JP"/>
          </w:rPr>
          <w:t>cette</w:t>
        </w:r>
      </w:hyperlink>
      <w:r>
        <w:rPr>
          <w:rFonts w:ascii="Tahoma" w:eastAsiaTheme="minorEastAsia" w:hAnsi="Tahoma" w:cs="Tahoma"/>
          <w:color w:val="auto"/>
          <w:sz w:val="18"/>
          <w:szCs w:val="18"/>
          <w:lang w:eastAsia="ja-JP"/>
        </w:rPr>
        <w:t xml:space="preserve"> catégorie </w:t>
      </w:r>
      <w:hyperlink r:id="rId14" w:tgtFrame="_blank">
        <w:r>
          <w:rPr>
            <w:rFonts w:ascii="Tahoma" w:eastAsiaTheme="minorEastAsia" w:hAnsi="Tahoma" w:cs="Tahoma"/>
            <w:color w:val="auto"/>
            <w:sz w:val="18"/>
            <w:szCs w:val="18"/>
            <w:lang w:eastAsia="ja-JP"/>
          </w:rPr>
          <w:t xml:space="preserve"> </w:t>
        </w:r>
      </w:hyperlink>
      <w:r>
        <w:rPr>
          <w:rFonts w:ascii="Tahoma" w:eastAsiaTheme="minorEastAsia" w:hAnsi="Tahoma" w:cs="Tahoma"/>
          <w:color w:val="auto"/>
          <w:sz w:val="18"/>
          <w:szCs w:val="18"/>
          <w:lang w:eastAsia="ja-JP"/>
        </w:rPr>
        <w:t xml:space="preserve"> – Ils et elles peuvent appartenir à des établissements d'enseignement supérieur ou de recherche étrangers ou à d'autres organismes étrangers </w:t>
      </w:r>
    </w:p>
    <w:p w14:paraId="4B6AE131" w14:textId="77777777" w:rsidR="00597166" w:rsidRDefault="00284351">
      <w:pPr>
        <w:pStyle w:val="Default"/>
        <w:numPr>
          <w:ilvl w:val="0"/>
          <w:numId w:val="7"/>
        </w:numPr>
        <w:spacing w:before="120"/>
        <w:ind w:left="714" w:hanging="357"/>
        <w:jc w:val="both"/>
        <w:rPr>
          <w:rFonts w:ascii="Tahoma" w:eastAsiaTheme="minorEastAsia" w:hAnsi="Tahoma" w:cs="Tahoma"/>
          <w:color w:val="auto"/>
          <w:sz w:val="18"/>
          <w:szCs w:val="18"/>
          <w:lang w:eastAsia="ja-JP"/>
        </w:rPr>
      </w:pPr>
      <w:r>
        <w:rPr>
          <w:rFonts w:ascii="Tahoma" w:eastAsiaTheme="minorEastAsia" w:hAnsi="Tahoma" w:cs="Tahoma"/>
          <w:color w:val="auto"/>
          <w:sz w:val="18"/>
          <w:szCs w:val="18"/>
          <w:lang w:eastAsia="ja-JP"/>
        </w:rPr>
        <w:t>Externes à l’établissement d’inscription</w:t>
      </w:r>
      <w:r>
        <w:rPr>
          <w:rFonts w:ascii="Tahoma" w:eastAsiaTheme="minorEastAsia" w:hAnsi="Tahoma" w:cs="Tahoma"/>
          <w:sz w:val="18"/>
          <w:szCs w:val="18"/>
          <w:lang w:eastAsia="ja-JP"/>
        </w:rPr>
        <w:t xml:space="preserve"> et aux laboratoires du périmètre de l’ED SMRE,</w:t>
      </w:r>
    </w:p>
    <w:p w14:paraId="5E4DFCA6" w14:textId="77777777" w:rsidR="00597166" w:rsidRDefault="00284351">
      <w:pPr>
        <w:pStyle w:val="Default"/>
        <w:numPr>
          <w:ilvl w:val="0"/>
          <w:numId w:val="7"/>
        </w:numPr>
        <w:spacing w:before="120" w:after="200"/>
        <w:ind w:left="714" w:hanging="357"/>
        <w:jc w:val="both"/>
        <w:rPr>
          <w:rFonts w:ascii="Tahoma" w:eastAsiaTheme="minorEastAsia" w:hAnsi="Tahoma" w:cs="Tahoma"/>
          <w:color w:val="auto"/>
          <w:sz w:val="18"/>
          <w:szCs w:val="18"/>
          <w:lang w:eastAsia="ja-JP"/>
        </w:rPr>
      </w:pPr>
      <w:r>
        <w:rPr>
          <w:rFonts w:ascii="Tahoma" w:eastAsiaTheme="minorEastAsia" w:hAnsi="Tahoma" w:cs="Tahoma"/>
          <w:color w:val="auto"/>
          <w:sz w:val="18"/>
          <w:szCs w:val="18"/>
          <w:lang w:eastAsia="ja-JP"/>
        </w:rPr>
        <w:t xml:space="preserve">Externes au projet doctoral (aucune </w:t>
      </w:r>
      <w:proofErr w:type="spellStart"/>
      <w:r>
        <w:rPr>
          <w:rFonts w:ascii="Tahoma" w:eastAsiaTheme="minorEastAsia" w:hAnsi="Tahoma" w:cs="Tahoma"/>
          <w:color w:val="auto"/>
          <w:sz w:val="18"/>
          <w:szCs w:val="18"/>
          <w:lang w:eastAsia="ja-JP"/>
        </w:rPr>
        <w:t>co</w:t>
      </w:r>
      <w:proofErr w:type="spellEnd"/>
      <w:r>
        <w:rPr>
          <w:rFonts w:ascii="Tahoma" w:eastAsiaTheme="minorEastAsia" w:hAnsi="Tahoma" w:cs="Tahoma"/>
          <w:color w:val="auto"/>
          <w:sz w:val="18"/>
          <w:szCs w:val="18"/>
          <w:lang w:eastAsia="ja-JP"/>
        </w:rPr>
        <w:t xml:space="preserve">-publication avec le/la </w:t>
      </w:r>
      <w:proofErr w:type="spellStart"/>
      <w:proofErr w:type="gramStart"/>
      <w:r>
        <w:rPr>
          <w:rFonts w:ascii="Tahoma" w:eastAsiaTheme="minorEastAsia" w:hAnsi="Tahoma" w:cs="Tahoma"/>
          <w:color w:val="auto"/>
          <w:sz w:val="18"/>
          <w:szCs w:val="18"/>
          <w:lang w:eastAsia="ja-JP"/>
        </w:rPr>
        <w:t>doctorant.e</w:t>
      </w:r>
      <w:proofErr w:type="spellEnd"/>
      <w:proofErr w:type="gramEnd"/>
      <w:r>
        <w:rPr>
          <w:rFonts w:ascii="Tahoma" w:eastAsiaTheme="minorEastAsia" w:hAnsi="Tahoma" w:cs="Tahoma"/>
          <w:color w:val="auto"/>
          <w:sz w:val="18"/>
          <w:szCs w:val="18"/>
          <w:lang w:eastAsia="ja-JP"/>
        </w:rPr>
        <w:t>, pas de participation au travail de thèse – donc pas membre du CSI).</w:t>
      </w:r>
    </w:p>
    <w:p w14:paraId="70E26310" w14:textId="77777777" w:rsidR="00597166" w:rsidRDefault="00284351">
      <w:pPr>
        <w:spacing w:before="60" w:after="60"/>
        <w:jc w:val="both"/>
        <w:rPr>
          <w:rFonts w:ascii="Tahoma" w:hAnsi="Tahoma" w:cs="Tahoma"/>
          <w:sz w:val="18"/>
          <w:szCs w:val="18"/>
        </w:rPr>
      </w:pPr>
      <w:r>
        <w:rPr>
          <w:rFonts w:ascii="Tahoma" w:hAnsi="Tahoma" w:cs="Tahoma"/>
          <w:sz w:val="18"/>
          <w:szCs w:val="18"/>
          <w:u w:val="single"/>
        </w:rPr>
        <w:t>Le Jury :</w:t>
      </w:r>
      <w:r>
        <w:rPr>
          <w:rFonts w:ascii="Tahoma" w:hAnsi="Tahoma" w:cs="Tahoma"/>
          <w:sz w:val="18"/>
          <w:szCs w:val="18"/>
        </w:rPr>
        <w:t xml:space="preserve"> </w:t>
      </w:r>
      <w:r>
        <w:rPr>
          <w:rFonts w:ascii="Tahoma" w:hAnsi="Tahoma" w:cs="Tahoma"/>
          <w:b/>
          <w:sz w:val="18"/>
          <w:szCs w:val="18"/>
        </w:rPr>
        <w:t>4 à 8 membres</w:t>
      </w:r>
    </w:p>
    <w:p w14:paraId="37FF5932" w14:textId="77777777" w:rsidR="00597166" w:rsidRDefault="00284351">
      <w:pPr>
        <w:numPr>
          <w:ilvl w:val="0"/>
          <w:numId w:val="3"/>
        </w:numPr>
        <w:spacing w:before="120"/>
        <w:jc w:val="both"/>
        <w:rPr>
          <w:rFonts w:ascii="Tahoma" w:hAnsi="Tahoma" w:cs="Tahoma"/>
          <w:sz w:val="18"/>
          <w:szCs w:val="18"/>
        </w:rPr>
      </w:pPr>
      <w:r>
        <w:rPr>
          <w:rFonts w:ascii="Tahoma" w:hAnsi="Tahoma" w:cs="Tahoma"/>
          <w:sz w:val="18"/>
          <w:szCs w:val="18"/>
        </w:rPr>
        <w:t xml:space="preserve">Au moins la moitié de Professeur.es des Universités ou </w:t>
      </w:r>
      <w:hyperlink r:id="rId15" w:tgtFrame="_blank">
        <w:r>
          <w:rPr>
            <w:rFonts w:ascii="Tahoma" w:hAnsi="Tahoma" w:cs="Tahoma"/>
            <w:sz w:val="18"/>
            <w:szCs w:val="18"/>
          </w:rPr>
          <w:t xml:space="preserve">assimilé.es à </w:t>
        </w:r>
      </w:hyperlink>
      <w:hyperlink r:id="rId16" w:tgtFrame="_blank">
        <w:r>
          <w:rPr>
            <w:rFonts w:ascii="Tahoma" w:hAnsi="Tahoma" w:cs="Tahoma"/>
            <w:sz w:val="18"/>
            <w:szCs w:val="18"/>
          </w:rPr>
          <w:t>cette</w:t>
        </w:r>
      </w:hyperlink>
      <w:r>
        <w:rPr>
          <w:rFonts w:ascii="Tahoma" w:hAnsi="Tahoma" w:cs="Tahoma"/>
          <w:sz w:val="18"/>
          <w:szCs w:val="18"/>
        </w:rPr>
        <w:t xml:space="preserve"> catégorie ,</w:t>
      </w:r>
    </w:p>
    <w:p w14:paraId="5A0D9AB8" w14:textId="77777777" w:rsidR="00597166" w:rsidRDefault="00284351">
      <w:pPr>
        <w:numPr>
          <w:ilvl w:val="0"/>
          <w:numId w:val="3"/>
        </w:numPr>
        <w:spacing w:before="120"/>
        <w:jc w:val="both"/>
        <w:rPr>
          <w:rFonts w:ascii="Tahoma" w:hAnsi="Tahoma" w:cs="Tahoma"/>
          <w:sz w:val="18"/>
          <w:szCs w:val="18"/>
        </w:rPr>
      </w:pPr>
      <w:r>
        <w:rPr>
          <w:rFonts w:ascii="Tahoma" w:hAnsi="Tahoma" w:cs="Tahoma"/>
          <w:sz w:val="18"/>
          <w:szCs w:val="18"/>
        </w:rPr>
        <w:t xml:space="preserve">Au moins la moitié de membres externes à </w:t>
      </w:r>
      <w:r>
        <w:rPr>
          <w:rFonts w:ascii="Tahoma" w:eastAsiaTheme="minorEastAsia" w:hAnsi="Tahoma" w:cs="Tahoma"/>
          <w:sz w:val="18"/>
          <w:szCs w:val="18"/>
          <w:lang w:eastAsia="ja-JP"/>
        </w:rPr>
        <w:t>l’établissement d’inscription et aux laboratoires du périmètre de l’ED SMRE</w:t>
      </w:r>
      <w:r>
        <w:rPr>
          <w:rFonts w:ascii="Tahoma" w:hAnsi="Tahoma" w:cs="Tahoma"/>
          <w:sz w:val="18"/>
          <w:szCs w:val="18"/>
        </w:rPr>
        <w:t>.</w:t>
      </w:r>
    </w:p>
    <w:p w14:paraId="56F57097" w14:textId="77777777" w:rsidR="00597166" w:rsidRDefault="00284351">
      <w:pPr>
        <w:numPr>
          <w:ilvl w:val="0"/>
          <w:numId w:val="3"/>
        </w:numPr>
        <w:spacing w:before="120"/>
        <w:jc w:val="both"/>
        <w:rPr>
          <w:rFonts w:ascii="Tahoma" w:hAnsi="Tahoma" w:cs="Tahoma"/>
          <w:sz w:val="18"/>
          <w:szCs w:val="18"/>
        </w:rPr>
      </w:pPr>
      <w:r>
        <w:rPr>
          <w:rFonts w:ascii="Tahoma" w:hAnsi="Tahoma" w:cs="Tahoma"/>
          <w:sz w:val="18"/>
          <w:szCs w:val="18"/>
        </w:rPr>
        <w:t xml:space="preserve">le/la </w:t>
      </w:r>
      <w:proofErr w:type="spellStart"/>
      <w:r>
        <w:rPr>
          <w:rFonts w:ascii="Tahoma" w:hAnsi="Tahoma" w:cs="Tahoma"/>
          <w:sz w:val="18"/>
          <w:szCs w:val="18"/>
        </w:rPr>
        <w:t>Président.e</w:t>
      </w:r>
      <w:proofErr w:type="spellEnd"/>
      <w:r>
        <w:rPr>
          <w:rFonts w:ascii="Tahoma" w:hAnsi="Tahoma" w:cs="Tahoma"/>
          <w:sz w:val="18"/>
          <w:szCs w:val="18"/>
        </w:rPr>
        <w:t xml:space="preserve"> du jury est </w:t>
      </w:r>
      <w:proofErr w:type="spellStart"/>
      <w:r>
        <w:rPr>
          <w:rFonts w:ascii="Tahoma" w:hAnsi="Tahoma" w:cs="Tahoma"/>
          <w:sz w:val="18"/>
          <w:szCs w:val="18"/>
        </w:rPr>
        <w:t>Professeur.e</w:t>
      </w:r>
      <w:proofErr w:type="spellEnd"/>
      <w:r>
        <w:rPr>
          <w:rFonts w:ascii="Tahoma" w:hAnsi="Tahoma" w:cs="Tahoma"/>
          <w:sz w:val="18"/>
          <w:szCs w:val="18"/>
        </w:rPr>
        <w:t xml:space="preserve"> des Universités ou </w:t>
      </w:r>
      <w:hyperlink r:id="rId17" w:tgtFrame="_blank">
        <w:proofErr w:type="spellStart"/>
        <w:r>
          <w:rPr>
            <w:rFonts w:ascii="Tahoma" w:hAnsi="Tahoma" w:cs="Tahoma"/>
            <w:color w:val="0070C0"/>
            <w:sz w:val="18"/>
            <w:szCs w:val="18"/>
            <w:u w:val="single"/>
          </w:rPr>
          <w:t>assimilé.e</w:t>
        </w:r>
        <w:proofErr w:type="spellEnd"/>
      </w:hyperlink>
      <w:hyperlink r:id="rId18" w:tgtFrame="_blank">
        <w:r>
          <w:rPr>
            <w:rFonts w:ascii="Tahoma" w:hAnsi="Tahoma" w:cs="Tahoma"/>
            <w:color w:val="0070C0"/>
            <w:sz w:val="18"/>
            <w:szCs w:val="18"/>
            <w:u w:val="single"/>
          </w:rPr>
          <w:t xml:space="preserve"> à </w:t>
        </w:r>
      </w:hyperlink>
      <w:r>
        <w:rPr>
          <w:rFonts w:ascii="Tahoma" w:hAnsi="Tahoma" w:cs="Tahoma"/>
          <w:color w:val="0070C0"/>
          <w:sz w:val="18"/>
          <w:szCs w:val="18"/>
          <w:u w:val="single"/>
        </w:rPr>
        <w:t>cette catégorie</w:t>
      </w:r>
      <w:hyperlink r:id="rId19" w:tgtFrame="_blank">
        <w:r>
          <w:rPr>
            <w:rFonts w:ascii="Tahoma" w:hAnsi="Tahoma" w:cs="Tahoma"/>
            <w:sz w:val="18"/>
            <w:szCs w:val="18"/>
          </w:rPr>
          <w:t>.</w:t>
        </w:r>
      </w:hyperlink>
    </w:p>
    <w:p w14:paraId="20ED3257" w14:textId="77777777" w:rsidR="00597166" w:rsidRDefault="00284351">
      <w:pPr>
        <w:pStyle w:val="Default"/>
        <w:numPr>
          <w:ilvl w:val="0"/>
          <w:numId w:val="3"/>
        </w:numPr>
        <w:spacing w:before="120"/>
        <w:jc w:val="both"/>
        <w:rPr>
          <w:rFonts w:ascii="Tahoma" w:hAnsi="Tahoma" w:cs="Tahoma"/>
          <w:sz w:val="18"/>
          <w:szCs w:val="18"/>
        </w:rPr>
      </w:pPr>
      <w:r>
        <w:rPr>
          <w:rFonts w:ascii="Tahoma" w:hAnsi="Tahoma" w:cs="Tahoma"/>
          <w:sz w:val="18"/>
          <w:szCs w:val="18"/>
        </w:rPr>
        <w:t>La composition doit permettre une représentation équilibrée des femmes et des hommes.</w:t>
      </w:r>
    </w:p>
    <w:p w14:paraId="46B0F325" w14:textId="77777777" w:rsidR="00597166" w:rsidRDefault="00284351">
      <w:pPr>
        <w:pStyle w:val="Default"/>
        <w:numPr>
          <w:ilvl w:val="0"/>
          <w:numId w:val="3"/>
        </w:numPr>
        <w:spacing w:before="120" w:after="200"/>
        <w:ind w:left="714" w:hanging="357"/>
        <w:jc w:val="both"/>
        <w:rPr>
          <w:rFonts w:ascii="Tahoma" w:hAnsi="Tahoma" w:cs="Tahoma"/>
          <w:color w:val="auto"/>
          <w:sz w:val="18"/>
          <w:szCs w:val="18"/>
        </w:rPr>
      </w:pPr>
      <w:r>
        <w:rPr>
          <w:rFonts w:ascii="Tahoma" w:hAnsi="Tahoma" w:cs="Tahoma"/>
          <w:color w:val="auto"/>
          <w:sz w:val="18"/>
          <w:szCs w:val="18"/>
        </w:rPr>
        <w:t xml:space="preserve">Tout membre du jury doit être titulaire d'un doctorat.  </w:t>
      </w:r>
    </w:p>
    <w:p w14:paraId="0D6CAD7C" w14:textId="77777777" w:rsidR="00597166" w:rsidRDefault="00284351">
      <w:pPr>
        <w:spacing w:before="60" w:after="60"/>
        <w:jc w:val="both"/>
        <w:rPr>
          <w:rFonts w:ascii="Tahoma" w:hAnsi="Tahoma" w:cs="Tahoma"/>
          <w:b/>
          <w:sz w:val="18"/>
          <w:szCs w:val="18"/>
          <w:u w:val="single"/>
        </w:rPr>
      </w:pPr>
      <w:r>
        <w:rPr>
          <w:rFonts w:ascii="Tahoma" w:hAnsi="Tahoma" w:cs="Tahoma"/>
          <w:b/>
          <w:sz w:val="18"/>
          <w:szCs w:val="18"/>
          <w:u w:val="single"/>
        </w:rPr>
        <w:t>Conseils pratiques :</w:t>
      </w:r>
    </w:p>
    <w:p w14:paraId="1D4815C3" w14:textId="77777777" w:rsidR="00597166" w:rsidRDefault="00284351">
      <w:pPr>
        <w:pStyle w:val="Paragraphedeliste"/>
        <w:numPr>
          <w:ilvl w:val="0"/>
          <w:numId w:val="8"/>
        </w:numPr>
        <w:spacing w:before="120"/>
        <w:ind w:left="714" w:hanging="357"/>
        <w:jc w:val="both"/>
        <w:rPr>
          <w:rFonts w:ascii="Tahoma" w:hAnsi="Tahoma" w:cs="Tahoma"/>
          <w:b/>
          <w:sz w:val="18"/>
          <w:szCs w:val="18"/>
        </w:rPr>
      </w:pPr>
      <w:r>
        <w:rPr>
          <w:rFonts w:ascii="Tahoma" w:hAnsi="Tahoma" w:cs="Tahoma"/>
          <w:sz w:val="18"/>
          <w:szCs w:val="18"/>
        </w:rPr>
        <w:t xml:space="preserve">Attention aux titres et grades des </w:t>
      </w:r>
      <w:proofErr w:type="spellStart"/>
      <w:proofErr w:type="gramStart"/>
      <w:r>
        <w:rPr>
          <w:rFonts w:ascii="Tahoma" w:hAnsi="Tahoma" w:cs="Tahoma"/>
          <w:sz w:val="18"/>
          <w:szCs w:val="18"/>
        </w:rPr>
        <w:t>examinateur.trices</w:t>
      </w:r>
      <w:proofErr w:type="spellEnd"/>
      <w:proofErr w:type="gramEnd"/>
      <w:r>
        <w:rPr>
          <w:rFonts w:ascii="Tahoma" w:hAnsi="Tahoma" w:cs="Tahoma"/>
          <w:sz w:val="18"/>
          <w:szCs w:val="18"/>
        </w:rPr>
        <w:t xml:space="preserve"> étranger.es susceptibles de participer au jury. </w:t>
      </w:r>
      <w:proofErr w:type="spellStart"/>
      <w:proofErr w:type="gramStart"/>
      <w:r>
        <w:rPr>
          <w:rFonts w:ascii="Tahoma" w:hAnsi="Tahoma" w:cs="Tahoma"/>
          <w:b/>
          <w:sz w:val="18"/>
          <w:szCs w:val="18"/>
        </w:rPr>
        <w:t>Un.e</w:t>
      </w:r>
      <w:proofErr w:type="spellEnd"/>
      <w:proofErr w:type="gramEnd"/>
      <w:r>
        <w:rPr>
          <w:rFonts w:ascii="Tahoma" w:hAnsi="Tahoma" w:cs="Tahoma"/>
          <w:b/>
          <w:sz w:val="18"/>
          <w:szCs w:val="18"/>
        </w:rPr>
        <w:t xml:space="preserve"> </w:t>
      </w:r>
      <w:proofErr w:type="spellStart"/>
      <w:r>
        <w:rPr>
          <w:rFonts w:ascii="Tahoma" w:hAnsi="Tahoma" w:cs="Tahoma"/>
          <w:b/>
          <w:sz w:val="18"/>
          <w:szCs w:val="18"/>
        </w:rPr>
        <w:t>Maître.sse</w:t>
      </w:r>
      <w:proofErr w:type="spellEnd"/>
      <w:r>
        <w:rPr>
          <w:rFonts w:ascii="Tahoma" w:hAnsi="Tahoma" w:cs="Tahoma"/>
          <w:b/>
          <w:sz w:val="18"/>
          <w:szCs w:val="18"/>
        </w:rPr>
        <w:t xml:space="preserve"> de Conférences HDR n’est pas </w:t>
      </w:r>
      <w:proofErr w:type="spellStart"/>
      <w:r>
        <w:rPr>
          <w:rFonts w:ascii="Tahoma" w:hAnsi="Tahoma" w:cs="Tahoma"/>
          <w:b/>
          <w:sz w:val="18"/>
          <w:szCs w:val="18"/>
        </w:rPr>
        <w:t>assimilé.e</w:t>
      </w:r>
      <w:proofErr w:type="spellEnd"/>
      <w:r>
        <w:rPr>
          <w:rFonts w:ascii="Tahoma" w:hAnsi="Tahoma" w:cs="Tahoma"/>
          <w:b/>
          <w:sz w:val="18"/>
          <w:szCs w:val="18"/>
        </w:rPr>
        <w:t xml:space="preserve"> à </w:t>
      </w:r>
      <w:proofErr w:type="spellStart"/>
      <w:r>
        <w:rPr>
          <w:rFonts w:ascii="Tahoma" w:hAnsi="Tahoma" w:cs="Tahoma"/>
          <w:b/>
          <w:sz w:val="18"/>
          <w:szCs w:val="18"/>
        </w:rPr>
        <w:t>un.e</w:t>
      </w:r>
      <w:proofErr w:type="spellEnd"/>
      <w:r>
        <w:rPr>
          <w:rFonts w:ascii="Tahoma" w:hAnsi="Tahoma" w:cs="Tahoma"/>
          <w:b/>
          <w:sz w:val="18"/>
          <w:szCs w:val="18"/>
        </w:rPr>
        <w:t xml:space="preserve"> </w:t>
      </w:r>
      <w:proofErr w:type="spellStart"/>
      <w:r>
        <w:rPr>
          <w:rFonts w:ascii="Tahoma" w:hAnsi="Tahoma" w:cs="Tahoma"/>
          <w:b/>
          <w:sz w:val="18"/>
          <w:szCs w:val="18"/>
        </w:rPr>
        <w:t>Professeur.e</w:t>
      </w:r>
      <w:proofErr w:type="spellEnd"/>
      <w:r>
        <w:rPr>
          <w:rFonts w:ascii="Tahoma" w:hAnsi="Tahoma" w:cs="Tahoma"/>
          <w:b/>
          <w:sz w:val="18"/>
          <w:szCs w:val="18"/>
        </w:rPr>
        <w:t xml:space="preserve"> des Universités</w:t>
      </w:r>
    </w:p>
    <w:p w14:paraId="717797A7" w14:textId="77777777" w:rsidR="00597166" w:rsidRDefault="00284351">
      <w:pPr>
        <w:pStyle w:val="Paragraphedeliste"/>
        <w:numPr>
          <w:ilvl w:val="0"/>
          <w:numId w:val="8"/>
        </w:numPr>
        <w:jc w:val="both"/>
        <w:rPr>
          <w:rFonts w:ascii="Tahoma" w:hAnsi="Tahoma" w:cs="Tahoma"/>
          <w:sz w:val="18"/>
          <w:szCs w:val="18"/>
        </w:rPr>
      </w:pPr>
      <w:r>
        <w:rPr>
          <w:rFonts w:ascii="Tahoma" w:hAnsi="Tahoma" w:cs="Tahoma"/>
          <w:b/>
          <w:sz w:val="18"/>
          <w:szCs w:val="18"/>
        </w:rPr>
        <w:t>Les membres de la direction de thèse et de l’encadrement</w:t>
      </w:r>
      <w:r>
        <w:rPr>
          <w:rFonts w:ascii="Tahoma" w:hAnsi="Tahoma" w:cs="Tahoma"/>
          <w:sz w:val="18"/>
          <w:szCs w:val="18"/>
        </w:rPr>
        <w:t xml:space="preserve"> participent au jury et à l’ensemble du huis-clos mais </w:t>
      </w:r>
      <w:r>
        <w:rPr>
          <w:rFonts w:ascii="Tahoma" w:hAnsi="Tahoma" w:cs="Tahoma"/>
          <w:b/>
          <w:sz w:val="18"/>
          <w:szCs w:val="18"/>
        </w:rPr>
        <w:t>ne prennent pas part à la décision</w:t>
      </w:r>
      <w:r>
        <w:rPr>
          <w:rFonts w:ascii="Tahoma" w:hAnsi="Tahoma" w:cs="Tahoma"/>
          <w:sz w:val="18"/>
          <w:szCs w:val="18"/>
        </w:rPr>
        <w:t xml:space="preserve">. </w:t>
      </w:r>
    </w:p>
    <w:p w14:paraId="1401DC41" w14:textId="51C88FA1" w:rsidR="00597166" w:rsidRDefault="00284351">
      <w:pPr>
        <w:pStyle w:val="Paragraphedeliste"/>
        <w:numPr>
          <w:ilvl w:val="0"/>
          <w:numId w:val="8"/>
        </w:numPr>
        <w:ind w:left="714" w:hanging="357"/>
        <w:jc w:val="both"/>
        <w:rPr>
          <w:rFonts w:ascii="Tahoma" w:hAnsi="Tahoma" w:cs="Tahoma"/>
          <w:sz w:val="18"/>
          <w:szCs w:val="18"/>
        </w:rPr>
      </w:pPr>
      <w:r>
        <w:rPr>
          <w:rFonts w:ascii="Tahoma" w:hAnsi="Tahoma" w:cs="Tahoma"/>
          <w:sz w:val="18"/>
          <w:szCs w:val="18"/>
        </w:rPr>
        <w:t xml:space="preserve">On considère les membres de la direction de thèse et de l’encadrement comme "membre interne" pour établir la composition du Jury. Sont également considérés comme membre interne : </w:t>
      </w:r>
      <w:proofErr w:type="spellStart"/>
      <w:r>
        <w:rPr>
          <w:rFonts w:ascii="Tahoma" w:hAnsi="Tahoma" w:cs="Tahoma"/>
          <w:sz w:val="18"/>
          <w:szCs w:val="18"/>
        </w:rPr>
        <w:t>co-</w:t>
      </w:r>
      <w:proofErr w:type="gramStart"/>
      <w:r>
        <w:rPr>
          <w:rFonts w:ascii="Tahoma" w:hAnsi="Tahoma" w:cs="Tahoma"/>
          <w:sz w:val="18"/>
          <w:szCs w:val="18"/>
        </w:rPr>
        <w:t>auteur</w:t>
      </w:r>
      <w:r w:rsidR="0025305C">
        <w:rPr>
          <w:rFonts w:ascii="Tahoma" w:hAnsi="Tahoma" w:cs="Tahoma"/>
          <w:sz w:val="18"/>
          <w:szCs w:val="18"/>
        </w:rPr>
        <w:t>.e</w:t>
      </w:r>
      <w:proofErr w:type="spellEnd"/>
      <w:proofErr w:type="gramEnd"/>
      <w:r>
        <w:rPr>
          <w:rFonts w:ascii="Tahoma" w:hAnsi="Tahoma" w:cs="Tahoma"/>
          <w:sz w:val="18"/>
          <w:szCs w:val="18"/>
        </w:rPr>
        <w:t xml:space="preserve"> d’article, </w:t>
      </w:r>
      <w:proofErr w:type="spellStart"/>
      <w:r>
        <w:rPr>
          <w:rFonts w:ascii="Tahoma" w:hAnsi="Tahoma" w:cs="Tahoma"/>
          <w:sz w:val="18"/>
          <w:szCs w:val="18"/>
        </w:rPr>
        <w:t>un</w:t>
      </w:r>
      <w:r w:rsidR="0025305C">
        <w:rPr>
          <w:rFonts w:ascii="Tahoma" w:hAnsi="Tahoma" w:cs="Tahoma"/>
          <w:sz w:val="18"/>
          <w:szCs w:val="18"/>
        </w:rPr>
        <w:t>.e</w:t>
      </w:r>
      <w:proofErr w:type="spellEnd"/>
      <w:r>
        <w:rPr>
          <w:rFonts w:ascii="Tahoma" w:hAnsi="Tahoma" w:cs="Tahoma"/>
          <w:sz w:val="18"/>
          <w:szCs w:val="18"/>
        </w:rPr>
        <w:t xml:space="preserve"> </w:t>
      </w:r>
      <w:proofErr w:type="spellStart"/>
      <w:r>
        <w:rPr>
          <w:rFonts w:ascii="Tahoma" w:hAnsi="Tahoma" w:cs="Tahoma"/>
          <w:sz w:val="18"/>
          <w:szCs w:val="18"/>
        </w:rPr>
        <w:t>représentant</w:t>
      </w:r>
      <w:r w:rsidR="0025305C">
        <w:rPr>
          <w:rFonts w:ascii="Tahoma" w:hAnsi="Tahoma" w:cs="Tahoma"/>
          <w:sz w:val="18"/>
          <w:szCs w:val="18"/>
        </w:rPr>
        <w:t>.e</w:t>
      </w:r>
      <w:proofErr w:type="spellEnd"/>
      <w:r>
        <w:rPr>
          <w:rFonts w:ascii="Tahoma" w:hAnsi="Tahoma" w:cs="Tahoma"/>
          <w:sz w:val="18"/>
          <w:szCs w:val="18"/>
        </w:rPr>
        <w:t xml:space="preserve"> de l’entreprise de ma CIFRE, </w:t>
      </w:r>
      <w:proofErr w:type="spellStart"/>
      <w:r>
        <w:rPr>
          <w:rFonts w:ascii="Tahoma" w:hAnsi="Tahoma" w:cs="Tahoma"/>
          <w:sz w:val="18"/>
          <w:szCs w:val="18"/>
        </w:rPr>
        <w:t>un</w:t>
      </w:r>
      <w:r w:rsidR="0025305C">
        <w:rPr>
          <w:rFonts w:ascii="Tahoma" w:hAnsi="Tahoma" w:cs="Tahoma"/>
          <w:sz w:val="18"/>
          <w:szCs w:val="18"/>
        </w:rPr>
        <w:t>.e</w:t>
      </w:r>
      <w:proofErr w:type="spellEnd"/>
      <w:r>
        <w:rPr>
          <w:rFonts w:ascii="Tahoma" w:hAnsi="Tahoma" w:cs="Tahoma"/>
          <w:sz w:val="18"/>
          <w:szCs w:val="18"/>
        </w:rPr>
        <w:t xml:space="preserve"> </w:t>
      </w:r>
      <w:proofErr w:type="spellStart"/>
      <w:r>
        <w:rPr>
          <w:rFonts w:ascii="Tahoma" w:hAnsi="Tahoma" w:cs="Tahoma"/>
          <w:sz w:val="18"/>
          <w:szCs w:val="18"/>
        </w:rPr>
        <w:t>représentant</w:t>
      </w:r>
      <w:r w:rsidR="0025305C">
        <w:rPr>
          <w:rFonts w:ascii="Tahoma" w:hAnsi="Tahoma" w:cs="Tahoma"/>
          <w:sz w:val="18"/>
          <w:szCs w:val="18"/>
        </w:rPr>
        <w:t>.e</w:t>
      </w:r>
      <w:proofErr w:type="spellEnd"/>
      <w:r>
        <w:rPr>
          <w:rFonts w:ascii="Tahoma" w:hAnsi="Tahoma" w:cs="Tahoma"/>
          <w:sz w:val="18"/>
          <w:szCs w:val="18"/>
        </w:rPr>
        <w:t xml:space="preserve"> de mon</w:t>
      </w:r>
      <w:r w:rsidR="0025305C">
        <w:rPr>
          <w:rFonts w:ascii="Tahoma" w:hAnsi="Tahoma" w:cs="Tahoma"/>
          <w:sz w:val="18"/>
          <w:szCs w:val="18"/>
        </w:rPr>
        <w:t>/ma</w:t>
      </w:r>
      <w:r>
        <w:rPr>
          <w:rFonts w:ascii="Tahoma" w:hAnsi="Tahoma" w:cs="Tahoma"/>
          <w:sz w:val="18"/>
          <w:szCs w:val="18"/>
        </w:rPr>
        <w:t xml:space="preserve"> </w:t>
      </w:r>
      <w:proofErr w:type="spellStart"/>
      <w:r>
        <w:rPr>
          <w:rFonts w:ascii="Tahoma" w:hAnsi="Tahoma" w:cs="Tahoma"/>
          <w:sz w:val="18"/>
          <w:szCs w:val="18"/>
        </w:rPr>
        <w:t>financeur</w:t>
      </w:r>
      <w:r w:rsidR="0025305C">
        <w:rPr>
          <w:rFonts w:ascii="Tahoma" w:hAnsi="Tahoma" w:cs="Tahoma"/>
          <w:sz w:val="18"/>
          <w:szCs w:val="18"/>
        </w:rPr>
        <w:t>.e</w:t>
      </w:r>
      <w:proofErr w:type="spellEnd"/>
      <w:r>
        <w:rPr>
          <w:rFonts w:ascii="Tahoma" w:hAnsi="Tahoma" w:cs="Tahoma"/>
          <w:sz w:val="18"/>
          <w:szCs w:val="18"/>
        </w:rPr>
        <w:t>, membre d'un laboratoire du périmètre de l'ED SMRE 104</w:t>
      </w:r>
    </w:p>
    <w:p w14:paraId="266B6363" w14:textId="77777777" w:rsidR="00597166" w:rsidRDefault="00284351">
      <w:pPr>
        <w:pStyle w:val="Paragraphedeliste"/>
        <w:numPr>
          <w:ilvl w:val="0"/>
          <w:numId w:val="8"/>
        </w:numPr>
        <w:suppressAutoHyphens w:val="0"/>
        <w:spacing w:before="120"/>
        <w:ind w:left="714" w:hanging="357"/>
        <w:jc w:val="both"/>
        <w:rPr>
          <w:rFonts w:ascii="Tahoma" w:hAnsi="Tahoma" w:cs="Tahoma"/>
          <w:sz w:val="18"/>
          <w:szCs w:val="18"/>
        </w:rPr>
      </w:pPr>
      <w:r>
        <w:rPr>
          <w:rFonts w:ascii="Tahoma" w:hAnsi="Tahoma" w:cs="Tahoma"/>
          <w:b/>
          <w:sz w:val="18"/>
          <w:szCs w:val="18"/>
        </w:rPr>
        <w:t>Les membres du CSI ne peuvent pas être rapporteurs/</w:t>
      </w:r>
      <w:proofErr w:type="spellStart"/>
      <w:r>
        <w:rPr>
          <w:rFonts w:ascii="Tahoma" w:hAnsi="Tahoma" w:cs="Tahoma"/>
          <w:b/>
          <w:sz w:val="18"/>
          <w:szCs w:val="18"/>
        </w:rPr>
        <w:t>trices</w:t>
      </w:r>
      <w:proofErr w:type="spellEnd"/>
      <w:r>
        <w:rPr>
          <w:rFonts w:ascii="Tahoma" w:hAnsi="Tahoma" w:cs="Tahoma"/>
          <w:b/>
          <w:sz w:val="18"/>
          <w:szCs w:val="18"/>
        </w:rPr>
        <w:t xml:space="preserve"> de la thèse</w:t>
      </w:r>
      <w:r>
        <w:rPr>
          <w:rFonts w:ascii="Tahoma" w:hAnsi="Tahoma" w:cs="Tahoma"/>
          <w:sz w:val="18"/>
          <w:szCs w:val="18"/>
        </w:rPr>
        <w:t>. Cependant, ils/elles peuvent être examinateurs/</w:t>
      </w:r>
      <w:proofErr w:type="spellStart"/>
      <w:r>
        <w:rPr>
          <w:rFonts w:ascii="Tahoma" w:hAnsi="Tahoma" w:cs="Tahoma"/>
          <w:sz w:val="18"/>
          <w:szCs w:val="18"/>
        </w:rPr>
        <w:t>trices</w:t>
      </w:r>
      <w:proofErr w:type="spellEnd"/>
      <w:r>
        <w:rPr>
          <w:rFonts w:ascii="Tahoma" w:hAnsi="Tahoma" w:cs="Tahoma"/>
          <w:sz w:val="18"/>
          <w:szCs w:val="18"/>
        </w:rPr>
        <w:t xml:space="preserve"> ou </w:t>
      </w:r>
      <w:proofErr w:type="spellStart"/>
      <w:r>
        <w:rPr>
          <w:rFonts w:ascii="Tahoma" w:hAnsi="Tahoma" w:cs="Tahoma"/>
          <w:sz w:val="18"/>
          <w:szCs w:val="18"/>
        </w:rPr>
        <w:t>Président.e</w:t>
      </w:r>
      <w:proofErr w:type="spellEnd"/>
      <w:r>
        <w:rPr>
          <w:rFonts w:ascii="Tahoma" w:hAnsi="Tahoma" w:cs="Tahoma"/>
          <w:sz w:val="18"/>
          <w:szCs w:val="18"/>
        </w:rPr>
        <w:t xml:space="preserve"> du Jury de soutenance. En effet, le/la </w:t>
      </w:r>
      <w:proofErr w:type="spellStart"/>
      <w:proofErr w:type="gramStart"/>
      <w:r>
        <w:rPr>
          <w:rFonts w:ascii="Tahoma" w:hAnsi="Tahoma" w:cs="Tahoma"/>
          <w:sz w:val="18"/>
          <w:szCs w:val="18"/>
        </w:rPr>
        <w:t>doctorant.e</w:t>
      </w:r>
      <w:proofErr w:type="spellEnd"/>
      <w:proofErr w:type="gramEnd"/>
      <w:r>
        <w:rPr>
          <w:rFonts w:ascii="Tahoma" w:hAnsi="Tahoma" w:cs="Tahoma"/>
          <w:sz w:val="18"/>
          <w:szCs w:val="18"/>
        </w:rPr>
        <w:t xml:space="preserve"> doit garder toute sa liberté de recherche et pouvoir, le cas échéant, choisir des orientations scientifiques autres que celles recommandées par le CSI ; limiter le risque de confusion des rôles entre la direction de thèse et les membres du comité de suivi ; les rapporteurs/</w:t>
      </w:r>
      <w:proofErr w:type="spellStart"/>
      <w:r>
        <w:rPr>
          <w:rFonts w:ascii="Tahoma" w:hAnsi="Tahoma" w:cs="Tahoma"/>
          <w:sz w:val="18"/>
          <w:szCs w:val="18"/>
        </w:rPr>
        <w:t>trices</w:t>
      </w:r>
      <w:proofErr w:type="spellEnd"/>
      <w:r>
        <w:rPr>
          <w:rFonts w:ascii="Tahoma" w:hAnsi="Tahoma" w:cs="Tahoma"/>
          <w:sz w:val="18"/>
          <w:szCs w:val="18"/>
        </w:rPr>
        <w:t xml:space="preserve"> disposent d’un regard neuf sur la thèse et ne se reposent pas sur le suivi des travaux pendant le doctorat, au risque d’avoir un regard moins attentif sur le manuscrit de la thèse.</w:t>
      </w:r>
    </w:p>
    <w:p w14:paraId="00D0822B" w14:textId="77777777" w:rsidR="00597166" w:rsidRDefault="00284351">
      <w:pPr>
        <w:pStyle w:val="Paragraphedeliste"/>
        <w:numPr>
          <w:ilvl w:val="0"/>
          <w:numId w:val="8"/>
        </w:numPr>
        <w:spacing w:before="120"/>
        <w:ind w:left="714" w:hanging="357"/>
        <w:jc w:val="both"/>
        <w:rPr>
          <w:rFonts w:ascii="Tahoma" w:hAnsi="Tahoma" w:cs="Tahoma"/>
          <w:sz w:val="18"/>
          <w:szCs w:val="18"/>
        </w:rPr>
      </w:pPr>
      <w:r>
        <w:rPr>
          <w:rFonts w:ascii="Tahoma" w:hAnsi="Tahoma" w:cs="Tahoma"/>
          <w:b/>
          <w:sz w:val="18"/>
          <w:szCs w:val="18"/>
        </w:rPr>
        <w:t>Les professeur.es émérites peuvent faire partie du jury et, sur la base de leur diplôme HDR, et être rapporteur/</w:t>
      </w:r>
      <w:proofErr w:type="spellStart"/>
      <w:r>
        <w:rPr>
          <w:rFonts w:ascii="Tahoma" w:hAnsi="Tahoma" w:cs="Tahoma"/>
          <w:b/>
          <w:sz w:val="18"/>
          <w:szCs w:val="18"/>
        </w:rPr>
        <w:t>trice</w:t>
      </w:r>
      <w:proofErr w:type="spellEnd"/>
      <w:r>
        <w:rPr>
          <w:rFonts w:ascii="Tahoma" w:hAnsi="Tahoma" w:cs="Tahoma"/>
          <w:sz w:val="18"/>
          <w:szCs w:val="18"/>
        </w:rPr>
        <w:t>.</w:t>
      </w:r>
    </w:p>
    <w:p w14:paraId="5A1E5DBF" w14:textId="77777777" w:rsidR="00597166" w:rsidRDefault="00284351">
      <w:pPr>
        <w:pStyle w:val="Paragraphedeliste"/>
        <w:numPr>
          <w:ilvl w:val="0"/>
          <w:numId w:val="8"/>
        </w:numPr>
        <w:spacing w:before="120"/>
        <w:ind w:left="714" w:hanging="357"/>
        <w:jc w:val="both"/>
        <w:rPr>
          <w:rFonts w:ascii="Tahoma" w:hAnsi="Tahoma" w:cs="Tahoma"/>
          <w:b/>
          <w:sz w:val="18"/>
          <w:szCs w:val="18"/>
        </w:rPr>
      </w:pPr>
      <w:proofErr w:type="spellStart"/>
      <w:proofErr w:type="gramStart"/>
      <w:r>
        <w:rPr>
          <w:rFonts w:ascii="Tahoma" w:hAnsi="Tahoma" w:cs="Tahoma"/>
          <w:b/>
          <w:sz w:val="18"/>
          <w:szCs w:val="18"/>
        </w:rPr>
        <w:t>Un.e</w:t>
      </w:r>
      <w:proofErr w:type="spellEnd"/>
      <w:proofErr w:type="gramEnd"/>
      <w:r>
        <w:rPr>
          <w:rFonts w:ascii="Tahoma" w:hAnsi="Tahoma" w:cs="Tahoma"/>
          <w:b/>
          <w:sz w:val="18"/>
          <w:szCs w:val="18"/>
        </w:rPr>
        <w:t xml:space="preserve"> rapporteur/</w:t>
      </w:r>
      <w:proofErr w:type="spellStart"/>
      <w:r>
        <w:rPr>
          <w:rFonts w:ascii="Tahoma" w:hAnsi="Tahoma" w:cs="Tahoma"/>
          <w:b/>
          <w:sz w:val="18"/>
          <w:szCs w:val="18"/>
        </w:rPr>
        <w:t>trice</w:t>
      </w:r>
      <w:proofErr w:type="spellEnd"/>
      <w:r>
        <w:rPr>
          <w:rFonts w:ascii="Tahoma" w:hAnsi="Tahoma" w:cs="Tahoma"/>
          <w:b/>
          <w:sz w:val="18"/>
          <w:szCs w:val="18"/>
        </w:rPr>
        <w:t xml:space="preserve"> s’il/elle est </w:t>
      </w:r>
      <w:proofErr w:type="spellStart"/>
      <w:r>
        <w:rPr>
          <w:rFonts w:ascii="Tahoma" w:hAnsi="Tahoma" w:cs="Tahoma"/>
          <w:b/>
          <w:sz w:val="18"/>
          <w:szCs w:val="18"/>
        </w:rPr>
        <w:t>professeur.e</w:t>
      </w:r>
      <w:proofErr w:type="spellEnd"/>
      <w:r>
        <w:rPr>
          <w:rFonts w:ascii="Tahoma" w:hAnsi="Tahoma" w:cs="Tahoma"/>
          <w:b/>
          <w:sz w:val="18"/>
          <w:szCs w:val="18"/>
        </w:rPr>
        <w:t xml:space="preserve"> peut être désigné comme </w:t>
      </w:r>
      <w:proofErr w:type="spellStart"/>
      <w:r>
        <w:rPr>
          <w:rFonts w:ascii="Tahoma" w:hAnsi="Tahoma" w:cs="Tahoma"/>
          <w:b/>
          <w:sz w:val="18"/>
          <w:szCs w:val="18"/>
        </w:rPr>
        <w:t>Président.e</w:t>
      </w:r>
      <w:proofErr w:type="spellEnd"/>
      <w:r>
        <w:rPr>
          <w:rFonts w:ascii="Tahoma" w:hAnsi="Tahoma" w:cs="Tahoma"/>
          <w:b/>
          <w:sz w:val="18"/>
          <w:szCs w:val="18"/>
        </w:rPr>
        <w:t xml:space="preserve"> du jury</w:t>
      </w:r>
    </w:p>
    <w:p w14:paraId="59FF5615" w14:textId="77777777" w:rsidR="00597166" w:rsidRDefault="00284351">
      <w:pPr>
        <w:pStyle w:val="Paragraphedeliste"/>
        <w:numPr>
          <w:ilvl w:val="0"/>
          <w:numId w:val="8"/>
        </w:numPr>
        <w:spacing w:before="120"/>
        <w:ind w:left="714" w:hanging="357"/>
        <w:jc w:val="both"/>
        <w:rPr>
          <w:rFonts w:ascii="Tahoma" w:hAnsi="Tahoma" w:cs="Tahoma"/>
          <w:sz w:val="18"/>
          <w:szCs w:val="18"/>
        </w:rPr>
      </w:pPr>
      <w:r>
        <w:rPr>
          <w:rFonts w:ascii="Tahoma" w:hAnsi="Tahoma" w:cs="Tahoma"/>
          <w:sz w:val="18"/>
          <w:szCs w:val="18"/>
        </w:rPr>
        <w:t xml:space="preserve">La composition du jury doit permettre </w:t>
      </w:r>
      <w:r>
        <w:rPr>
          <w:rFonts w:ascii="Tahoma" w:hAnsi="Tahoma" w:cs="Tahoma"/>
          <w:b/>
          <w:sz w:val="18"/>
          <w:szCs w:val="18"/>
        </w:rPr>
        <w:t>une représentation équilibrée des femmes et des hommes</w:t>
      </w:r>
    </w:p>
    <w:p w14:paraId="339645F0" w14:textId="77777777" w:rsidR="00597166" w:rsidRDefault="00284351">
      <w:pPr>
        <w:pStyle w:val="Paragraphedeliste"/>
        <w:numPr>
          <w:ilvl w:val="0"/>
          <w:numId w:val="8"/>
        </w:numPr>
        <w:ind w:left="714" w:hanging="357"/>
        <w:jc w:val="both"/>
        <w:rPr>
          <w:rFonts w:ascii="Tahoma" w:hAnsi="Tahoma" w:cs="Tahoma"/>
          <w:sz w:val="18"/>
          <w:szCs w:val="18"/>
        </w:rPr>
      </w:pPr>
      <w:r>
        <w:rPr>
          <w:rFonts w:ascii="Tahoma" w:hAnsi="Tahoma" w:cs="Tahoma"/>
          <w:b/>
          <w:sz w:val="18"/>
          <w:szCs w:val="18"/>
        </w:rPr>
        <w:t>Un membre invité ne fait pas partie du jury</w:t>
      </w:r>
      <w:r>
        <w:rPr>
          <w:rFonts w:ascii="Tahoma" w:hAnsi="Tahoma" w:cs="Tahoma"/>
          <w:sz w:val="18"/>
          <w:szCs w:val="18"/>
        </w:rPr>
        <w:t xml:space="preserve"> et n'apparaît dans aucun document officiel de la soutenance : il ne figure pas sur le procès-verbal de soutenance, ne signe pas le rapport de soutenance, n’apparaît pas sur le diplôme. Il peut apparaître sur la couverture du manuscrit mais dans un bloc à part de celui du jury. Il ne doit pas être possible de le confondre avec les membres du jury.</w:t>
      </w:r>
    </w:p>
    <w:p w14:paraId="2705C7A7" w14:textId="163AECBB" w:rsidR="00597166" w:rsidRDefault="00284351">
      <w:pPr>
        <w:pStyle w:val="Paragraphedeliste"/>
        <w:numPr>
          <w:ilvl w:val="0"/>
          <w:numId w:val="8"/>
        </w:numPr>
        <w:spacing w:before="120"/>
        <w:ind w:left="714" w:hanging="357"/>
        <w:jc w:val="both"/>
        <w:rPr>
          <w:rFonts w:ascii="Tahoma" w:hAnsi="Tahoma" w:cs="Tahoma"/>
          <w:sz w:val="18"/>
          <w:szCs w:val="18"/>
        </w:rPr>
      </w:pPr>
      <w:r>
        <w:rPr>
          <w:rFonts w:ascii="Tahoma" w:hAnsi="Tahoma" w:cs="Tahoma"/>
          <w:sz w:val="18"/>
          <w:szCs w:val="18"/>
        </w:rPr>
        <w:t>La soutenance a lieu dans les locaux de l’établissement d’inscription (</w:t>
      </w:r>
      <w:r w:rsidRPr="001B00A0">
        <w:rPr>
          <w:rFonts w:ascii="Tahoma" w:hAnsi="Tahoma" w:cs="Tahoma"/>
          <w:i/>
          <w:sz w:val="18"/>
          <w:szCs w:val="18"/>
        </w:rPr>
        <w:t>sauf éventuellement pour les thèses en cotutelle et les thèses industrielles</w:t>
      </w:r>
      <w:r>
        <w:rPr>
          <w:rFonts w:ascii="Tahoma" w:hAnsi="Tahoma" w:cs="Tahoma"/>
          <w:sz w:val="18"/>
          <w:szCs w:val="18"/>
        </w:rPr>
        <w:t>). Dans le cas contraire, cela doit faire l’objet d’une demande de dérogation motivée</w:t>
      </w:r>
    </w:p>
    <w:p w14:paraId="23C925BD" w14:textId="77777777" w:rsidR="00597166" w:rsidRDefault="00284351">
      <w:pPr>
        <w:pStyle w:val="Paragraphedeliste"/>
        <w:numPr>
          <w:ilvl w:val="0"/>
          <w:numId w:val="8"/>
        </w:numPr>
        <w:spacing w:before="120"/>
        <w:ind w:left="714" w:hanging="357"/>
        <w:jc w:val="both"/>
        <w:rPr>
          <w:rFonts w:ascii="Tahoma" w:hAnsi="Tahoma" w:cs="Tahoma"/>
          <w:sz w:val="18"/>
          <w:szCs w:val="18"/>
        </w:rPr>
      </w:pPr>
      <w:r>
        <w:rPr>
          <w:rFonts w:ascii="Tahoma" w:hAnsi="Tahoma" w:cs="Tahoma"/>
          <w:b/>
          <w:sz w:val="18"/>
          <w:szCs w:val="18"/>
        </w:rPr>
        <w:t>La soutenance est publique</w:t>
      </w:r>
      <w:r>
        <w:rPr>
          <w:rFonts w:ascii="Tahoma" w:hAnsi="Tahoma" w:cs="Tahoma"/>
          <w:sz w:val="18"/>
          <w:szCs w:val="18"/>
        </w:rPr>
        <w:t>, sauf si le sujet de la thèse présente un caractère confidentiel avéré</w:t>
      </w:r>
    </w:p>
    <w:p w14:paraId="76B995DA" w14:textId="77777777" w:rsidR="00597166" w:rsidRDefault="00284351">
      <w:pPr>
        <w:tabs>
          <w:tab w:val="left" w:leader="dot" w:pos="10206"/>
        </w:tabs>
        <w:spacing w:before="60" w:after="60"/>
        <w:jc w:val="both"/>
        <w:rPr>
          <w:rFonts w:ascii="Tahoma" w:hAnsi="Tahoma" w:cs="Tahoma"/>
          <w:sz w:val="18"/>
          <w:szCs w:val="18"/>
        </w:rPr>
      </w:pPr>
      <w:r>
        <w:rPr>
          <w:rFonts w:ascii="Tahoma" w:hAnsi="Tahoma" w:cs="Tahoma"/>
          <w:b/>
          <w:sz w:val="18"/>
          <w:szCs w:val="18"/>
        </w:rPr>
        <w:t>Pour les thèses en cotutelle internationale</w:t>
      </w:r>
      <w:r>
        <w:rPr>
          <w:rFonts w:ascii="Tahoma" w:hAnsi="Tahoma" w:cs="Tahoma"/>
          <w:sz w:val="18"/>
          <w:szCs w:val="18"/>
        </w:rPr>
        <w:t> :</w:t>
      </w:r>
    </w:p>
    <w:p w14:paraId="48B6D65D" w14:textId="77777777" w:rsidR="00597166" w:rsidRDefault="00284351">
      <w:pPr>
        <w:tabs>
          <w:tab w:val="left" w:leader="dot" w:pos="10206"/>
        </w:tabs>
        <w:spacing w:before="120"/>
        <w:jc w:val="both"/>
        <w:rPr>
          <w:rFonts w:ascii="Tahoma" w:hAnsi="Tahoma" w:cs="Tahoma"/>
          <w:sz w:val="18"/>
          <w:szCs w:val="18"/>
        </w:rPr>
      </w:pPr>
      <w:proofErr w:type="spellStart"/>
      <w:proofErr w:type="gramStart"/>
      <w:r>
        <w:rPr>
          <w:rFonts w:ascii="Tahoma" w:hAnsi="Tahoma" w:cs="Tahoma"/>
          <w:sz w:val="18"/>
          <w:szCs w:val="18"/>
        </w:rPr>
        <w:t>Un.e</w:t>
      </w:r>
      <w:proofErr w:type="spellEnd"/>
      <w:proofErr w:type="gramEnd"/>
      <w:r>
        <w:rPr>
          <w:rFonts w:ascii="Tahoma" w:hAnsi="Tahoma" w:cs="Tahoma"/>
          <w:sz w:val="18"/>
          <w:szCs w:val="18"/>
        </w:rPr>
        <w:t xml:space="preserve"> </w:t>
      </w:r>
      <w:proofErr w:type="spellStart"/>
      <w:r>
        <w:rPr>
          <w:rFonts w:ascii="Tahoma" w:hAnsi="Tahoma" w:cs="Tahoma"/>
          <w:sz w:val="18"/>
          <w:szCs w:val="18"/>
        </w:rPr>
        <w:t>doctorant.e</w:t>
      </w:r>
      <w:proofErr w:type="spellEnd"/>
      <w:r>
        <w:rPr>
          <w:rFonts w:ascii="Tahoma" w:hAnsi="Tahoma" w:cs="Tahoma"/>
          <w:sz w:val="18"/>
          <w:szCs w:val="18"/>
        </w:rPr>
        <w:t xml:space="preserve"> en cotutelle est </w:t>
      </w:r>
      <w:proofErr w:type="spellStart"/>
      <w:r>
        <w:rPr>
          <w:rFonts w:ascii="Tahoma" w:hAnsi="Tahoma" w:cs="Tahoma"/>
          <w:sz w:val="18"/>
          <w:szCs w:val="18"/>
        </w:rPr>
        <w:t>inscrit.e</w:t>
      </w:r>
      <w:proofErr w:type="spellEnd"/>
      <w:r>
        <w:rPr>
          <w:rFonts w:ascii="Tahoma" w:hAnsi="Tahoma" w:cs="Tahoma"/>
          <w:sz w:val="18"/>
          <w:szCs w:val="18"/>
        </w:rPr>
        <w:t xml:space="preserve"> dans les deux établissements signataires de la convention. Il convient donc d’effectuer de manière conjointe, les démarches de soutenance dans les deux établissements et de se reporter, en tout premier lieu, à la convention de cotutelle.</w:t>
      </w:r>
    </w:p>
    <w:p w14:paraId="294A8587" w14:textId="5956D673" w:rsidR="00597166" w:rsidRDefault="00284351">
      <w:pPr>
        <w:spacing w:before="120"/>
        <w:jc w:val="both"/>
        <w:rPr>
          <w:rFonts w:ascii="Tahoma" w:hAnsi="Tahoma" w:cs="Tahoma"/>
          <w:sz w:val="18"/>
          <w:szCs w:val="18"/>
        </w:rPr>
      </w:pPr>
      <w:r>
        <w:rPr>
          <w:rFonts w:ascii="Tahoma" w:hAnsi="Tahoma" w:cs="Tahoma"/>
          <w:sz w:val="18"/>
          <w:szCs w:val="18"/>
        </w:rPr>
        <w:t xml:space="preserve">Pour les jurys de thèse dans le cadre des cotutelles, l’ED SMRE se prononce sur le ½ jury désigné par la partie française, et examine si ce ½ jury est conforme à </w:t>
      </w:r>
      <w:hyperlink r:id="rId20" w:history="1">
        <w:r w:rsidRPr="00DB7AC7">
          <w:rPr>
            <w:rStyle w:val="Lienhypertexte"/>
            <w:rFonts w:ascii="Tahoma" w:hAnsi="Tahoma" w:cs="Tahoma"/>
            <w:sz w:val="18"/>
            <w:szCs w:val="18"/>
          </w:rPr>
          <w:t>l’</w:t>
        </w:r>
        <w:r w:rsidR="00DB7AC7" w:rsidRPr="00DB7AC7">
          <w:rPr>
            <w:rStyle w:val="Lienhypertexte"/>
            <w:rFonts w:ascii="Tahoma" w:hAnsi="Tahoma" w:cs="Tahoma"/>
            <w:sz w:val="18"/>
            <w:szCs w:val="18"/>
          </w:rPr>
          <w:t>arrêté du 26/08/2022 fixant le cadre national de la formation et les modalités conduisant à la délivrance du diplôme national du doctorat</w:t>
        </w:r>
      </w:hyperlink>
    </w:p>
    <w:p w14:paraId="2AF15A6B" w14:textId="77777777" w:rsidR="00597166" w:rsidRDefault="00284351">
      <w:pPr>
        <w:spacing w:before="120"/>
        <w:jc w:val="both"/>
        <w:rPr>
          <w:rFonts w:ascii="Tahoma" w:hAnsi="Tahoma" w:cs="Tahoma"/>
          <w:sz w:val="18"/>
          <w:szCs w:val="18"/>
        </w:rPr>
      </w:pPr>
      <w:r>
        <w:rPr>
          <w:rFonts w:ascii="Tahoma" w:hAnsi="Tahoma" w:cs="Tahoma"/>
          <w:sz w:val="18"/>
          <w:szCs w:val="18"/>
        </w:rPr>
        <w:t>L’ED SMRE examine aussi la constitution globale du jury même si l’autre moitié du jury est considérée comme désignée par l’établissement partenaire. Réglementairement, le jury – dans sa globalité – ne doit pas excéder 8 membres.</w:t>
      </w:r>
    </w:p>
    <w:p w14:paraId="08269490" w14:textId="77777777" w:rsidR="00597166" w:rsidRDefault="00597166">
      <w:pPr>
        <w:jc w:val="both"/>
        <w:rPr>
          <w:rFonts w:ascii="Tahoma" w:hAnsi="Tahoma" w:cs="Tahoma"/>
          <w:sz w:val="18"/>
          <w:szCs w:val="18"/>
        </w:rPr>
      </w:pPr>
    </w:p>
    <w:p w14:paraId="4B1E1C0C" w14:textId="77777777" w:rsidR="00597166" w:rsidRDefault="00284351">
      <w:pPr>
        <w:numPr>
          <w:ilvl w:val="0"/>
          <w:numId w:val="4"/>
        </w:numPr>
        <w:spacing w:before="120"/>
        <w:ind w:left="714" w:hanging="357"/>
        <w:jc w:val="both"/>
        <w:rPr>
          <w:rFonts w:ascii="Tahoma" w:hAnsi="Tahoma" w:cs="Tahoma"/>
          <w:sz w:val="18"/>
          <w:szCs w:val="18"/>
        </w:rPr>
      </w:pPr>
      <w:r>
        <w:br w:type="page"/>
      </w:r>
    </w:p>
    <w:p w14:paraId="5D26D9FD" w14:textId="77777777" w:rsidR="00597166" w:rsidRDefault="00597166">
      <w:pPr>
        <w:jc w:val="both"/>
        <w:rPr>
          <w:rFonts w:ascii="Tahoma" w:hAnsi="Tahoma" w:cs="Tahoma"/>
          <w:b/>
          <w:sz w:val="22"/>
          <w:szCs w:val="22"/>
        </w:rPr>
      </w:pPr>
    </w:p>
    <w:p w14:paraId="3685B2C0" w14:textId="0EC898B4" w:rsidR="00597166" w:rsidRDefault="00284351">
      <w:pPr>
        <w:jc w:val="both"/>
      </w:pPr>
      <w:r>
        <w:rPr>
          <w:rFonts w:ascii="Tahoma" w:hAnsi="Tahoma" w:cs="Tahoma"/>
          <w:b/>
          <w:sz w:val="22"/>
          <w:szCs w:val="22"/>
        </w:rPr>
        <w:t>Établissements concernés :</w:t>
      </w:r>
      <w:r>
        <w:t xml:space="preserve"> </w:t>
      </w:r>
      <w:hyperlink r:id="rId21" w:tgtFrame="_blank">
        <w:r>
          <w:rPr>
            <w:rFonts w:ascii="Tahoma" w:hAnsi="Tahoma" w:cs="Tahoma"/>
            <w:sz w:val="18"/>
            <w:szCs w:val="18"/>
          </w:rPr>
          <w:t>Université de Lille</w:t>
        </w:r>
      </w:hyperlink>
      <w:r>
        <w:rPr>
          <w:rFonts w:ascii="Tahoma" w:hAnsi="Tahoma" w:cs="Tahoma"/>
          <w:sz w:val="18"/>
          <w:szCs w:val="18"/>
        </w:rPr>
        <w:t xml:space="preserve"> , </w:t>
      </w:r>
      <w:hyperlink r:id="rId22" w:tgtFrame="_blank">
        <w:r>
          <w:rPr>
            <w:rFonts w:ascii="Tahoma" w:hAnsi="Tahoma" w:cs="Tahoma"/>
            <w:sz w:val="18"/>
            <w:szCs w:val="18"/>
          </w:rPr>
          <w:t>IMT Nord-Europe</w:t>
        </w:r>
      </w:hyperlink>
      <w:r>
        <w:rPr>
          <w:rFonts w:ascii="Tahoma" w:hAnsi="Tahoma" w:cs="Tahoma"/>
          <w:sz w:val="18"/>
          <w:szCs w:val="18"/>
        </w:rPr>
        <w:t xml:space="preserve"> , </w:t>
      </w:r>
      <w:hyperlink r:id="rId23" w:tgtFrame="_blank">
        <w:r>
          <w:rPr>
            <w:rFonts w:ascii="Tahoma" w:hAnsi="Tahoma" w:cs="Tahoma"/>
            <w:sz w:val="18"/>
            <w:szCs w:val="18"/>
          </w:rPr>
          <w:t xml:space="preserve">Centrale Lille </w:t>
        </w:r>
      </w:hyperlink>
    </w:p>
    <w:p w14:paraId="4227428C" w14:textId="77777777" w:rsidR="00597166" w:rsidRDefault="00597166">
      <w:pPr>
        <w:jc w:val="both"/>
        <w:rPr>
          <w:rFonts w:ascii="Tahoma" w:hAnsi="Tahoma" w:cs="Tahoma"/>
          <w:b/>
          <w:bCs/>
          <w:sz w:val="22"/>
          <w:szCs w:val="22"/>
        </w:rPr>
      </w:pPr>
    </w:p>
    <w:p w14:paraId="7730C3AE" w14:textId="6D988238" w:rsidR="00597166" w:rsidRDefault="00284351">
      <w:pPr>
        <w:tabs>
          <w:tab w:val="left" w:pos="851"/>
        </w:tabs>
        <w:rPr>
          <w:rFonts w:ascii="Tahoma" w:hAnsi="Tahoma" w:cs="Tahoma"/>
          <w:sz w:val="18"/>
          <w:szCs w:val="18"/>
        </w:rPr>
      </w:pPr>
      <w:r>
        <w:rPr>
          <w:rFonts w:ascii="Tahoma" w:hAnsi="Tahoma" w:cs="Tahoma"/>
          <w:b/>
          <w:bCs/>
          <w:sz w:val="22"/>
          <w:szCs w:val="22"/>
        </w:rPr>
        <w:t>Domaine disciplinaire de recherche :</w:t>
      </w:r>
      <w:r>
        <w:rPr>
          <w:rFonts w:ascii="Tahoma" w:hAnsi="Tahoma" w:cs="Tahoma"/>
          <w:b/>
          <w:sz w:val="22"/>
          <w:szCs w:val="22"/>
        </w:rPr>
        <w:t xml:space="preserve"> </w:t>
      </w:r>
      <w:r>
        <w:rPr>
          <w:rFonts w:ascii="Tahoma" w:hAnsi="Tahoma" w:cs="Tahoma"/>
          <w:sz w:val="18"/>
          <w:szCs w:val="18"/>
        </w:rPr>
        <w:t>Sciences et technologie</w:t>
      </w:r>
      <w:r w:rsidR="0025305C">
        <w:rPr>
          <w:rFonts w:ascii="Tahoma" w:hAnsi="Tahoma" w:cs="Tahoma"/>
          <w:sz w:val="18"/>
          <w:szCs w:val="18"/>
        </w:rPr>
        <w:t>s</w:t>
      </w:r>
      <w:r>
        <w:rPr>
          <w:rFonts w:ascii="Tahoma" w:hAnsi="Tahoma" w:cs="Tahoma"/>
          <w:sz w:val="18"/>
          <w:szCs w:val="18"/>
        </w:rPr>
        <w:t xml:space="preserve"> (ST)</w:t>
      </w:r>
    </w:p>
    <w:p w14:paraId="24CFEDB6" w14:textId="77777777" w:rsidR="00597166" w:rsidRDefault="00597166">
      <w:pPr>
        <w:tabs>
          <w:tab w:val="left" w:pos="851"/>
        </w:tabs>
        <w:rPr>
          <w:rFonts w:ascii="Tahoma" w:hAnsi="Tahoma" w:cs="Tahoma"/>
          <w:b/>
          <w:bCs/>
          <w:sz w:val="22"/>
          <w:szCs w:val="22"/>
        </w:rPr>
      </w:pPr>
    </w:p>
    <w:p w14:paraId="57DF3090" w14:textId="77777777" w:rsidR="00597166" w:rsidRDefault="00284351">
      <w:pPr>
        <w:tabs>
          <w:tab w:val="left" w:pos="851"/>
        </w:tabs>
        <w:rPr>
          <w:rFonts w:ascii="Tahoma" w:hAnsi="Tahoma" w:cs="Tahoma"/>
          <w:b/>
          <w:bCs/>
          <w:sz w:val="22"/>
          <w:szCs w:val="22"/>
        </w:rPr>
      </w:pPr>
      <w:r>
        <w:rPr>
          <w:rFonts w:ascii="Tahoma" w:hAnsi="Tahoma" w:cs="Tahoma"/>
          <w:b/>
          <w:bCs/>
          <w:sz w:val="22"/>
          <w:szCs w:val="22"/>
        </w:rPr>
        <w:t xml:space="preserve">La soutenance en résumé </w:t>
      </w:r>
    </w:p>
    <w:p w14:paraId="2856EF29" w14:textId="77777777" w:rsidR="00597166" w:rsidRDefault="00597166">
      <w:pPr>
        <w:tabs>
          <w:tab w:val="left" w:pos="851"/>
        </w:tabs>
        <w:rPr>
          <w:rFonts w:ascii="Arial" w:hAnsi="Arial" w:cs="Arial"/>
          <w:sz w:val="18"/>
          <w:szCs w:val="18"/>
        </w:rPr>
      </w:pPr>
    </w:p>
    <w:p w14:paraId="2A21D27C" w14:textId="77777777" w:rsidR="00597166" w:rsidRDefault="00284351">
      <w:pPr>
        <w:tabs>
          <w:tab w:val="left" w:pos="851"/>
        </w:tabs>
        <w:jc w:val="both"/>
        <w:rPr>
          <w:rFonts w:ascii="Tahoma" w:hAnsi="Tahoma" w:cs="Tahoma"/>
          <w:sz w:val="18"/>
          <w:szCs w:val="18"/>
        </w:rPr>
      </w:pPr>
      <w:r>
        <w:rPr>
          <w:rFonts w:ascii="Tahoma" w:hAnsi="Tahoma" w:cs="Tahoma"/>
          <w:sz w:val="18"/>
          <w:szCs w:val="18"/>
        </w:rPr>
        <w:t xml:space="preserve">L’autorisation d’engager la procédure de soutenance s'effectue </w:t>
      </w:r>
      <w:r>
        <w:rPr>
          <w:rFonts w:ascii="Tahoma" w:hAnsi="Tahoma" w:cs="Tahoma"/>
          <w:b/>
          <w:sz w:val="18"/>
          <w:szCs w:val="18"/>
        </w:rPr>
        <w:t>au moins 12 semaines avant la date de soutenance prévue</w:t>
      </w:r>
      <w:r>
        <w:rPr>
          <w:rFonts w:ascii="Tahoma" w:hAnsi="Tahoma" w:cs="Tahoma"/>
          <w:sz w:val="18"/>
          <w:szCs w:val="18"/>
        </w:rPr>
        <w:t>.</w:t>
      </w:r>
    </w:p>
    <w:p w14:paraId="6E94A9AC" w14:textId="77777777" w:rsidR="00597166" w:rsidRDefault="00597166">
      <w:pPr>
        <w:tabs>
          <w:tab w:val="left" w:pos="851"/>
        </w:tabs>
        <w:jc w:val="both"/>
        <w:rPr>
          <w:rFonts w:ascii="Tahoma" w:hAnsi="Tahoma" w:cs="Tahoma"/>
          <w:sz w:val="18"/>
          <w:szCs w:val="18"/>
        </w:rPr>
      </w:pPr>
    </w:p>
    <w:p w14:paraId="583E2864" w14:textId="77777777" w:rsidR="00597166" w:rsidRDefault="00284351">
      <w:pPr>
        <w:tabs>
          <w:tab w:val="left" w:pos="851"/>
        </w:tabs>
        <w:jc w:val="both"/>
        <w:rPr>
          <w:rFonts w:ascii="Tahoma" w:hAnsi="Tahoma" w:cs="Tahoma"/>
          <w:sz w:val="18"/>
          <w:szCs w:val="18"/>
        </w:rPr>
      </w:pPr>
      <w:r>
        <w:rPr>
          <w:rFonts w:ascii="Tahoma" w:hAnsi="Tahoma" w:cs="Tahoma"/>
          <w:sz w:val="18"/>
          <w:szCs w:val="18"/>
        </w:rPr>
        <w:t xml:space="preserve">Pour soutenir, le/la </w:t>
      </w:r>
      <w:proofErr w:type="spellStart"/>
      <w:r>
        <w:rPr>
          <w:rFonts w:ascii="Tahoma" w:hAnsi="Tahoma" w:cs="Tahoma"/>
          <w:sz w:val="18"/>
          <w:szCs w:val="18"/>
        </w:rPr>
        <w:t>doctorant-e</w:t>
      </w:r>
      <w:proofErr w:type="spellEnd"/>
      <w:r>
        <w:rPr>
          <w:rFonts w:ascii="Tahoma" w:hAnsi="Tahoma" w:cs="Tahoma"/>
          <w:sz w:val="18"/>
          <w:szCs w:val="18"/>
        </w:rPr>
        <w:t xml:space="preserve"> doit remplir les obligations suivantes : </w:t>
      </w:r>
    </w:p>
    <w:p w14:paraId="63A0565F" w14:textId="77777777" w:rsidR="00597166" w:rsidRDefault="00284351">
      <w:pPr>
        <w:pStyle w:val="Paragraphedeliste"/>
        <w:numPr>
          <w:ilvl w:val="0"/>
          <w:numId w:val="9"/>
        </w:numPr>
        <w:jc w:val="both"/>
        <w:rPr>
          <w:rFonts w:ascii="Tahoma" w:hAnsi="Tahoma" w:cs="Tahoma"/>
          <w:sz w:val="18"/>
          <w:szCs w:val="18"/>
        </w:rPr>
      </w:pPr>
      <w:proofErr w:type="spellStart"/>
      <w:r>
        <w:rPr>
          <w:rFonts w:ascii="Tahoma" w:hAnsi="Tahoma" w:cs="Tahoma"/>
          <w:sz w:val="18"/>
          <w:szCs w:val="18"/>
        </w:rPr>
        <w:t>Etre</w:t>
      </w:r>
      <w:proofErr w:type="spellEnd"/>
      <w:r>
        <w:rPr>
          <w:rFonts w:ascii="Tahoma" w:hAnsi="Tahoma" w:cs="Tahoma"/>
          <w:sz w:val="18"/>
          <w:szCs w:val="18"/>
        </w:rPr>
        <w:t xml:space="preserve"> </w:t>
      </w:r>
      <w:r>
        <w:rPr>
          <w:rFonts w:ascii="Tahoma" w:hAnsi="Tahoma" w:cs="Tahoma"/>
          <w:b/>
          <w:bCs/>
          <w:sz w:val="18"/>
          <w:szCs w:val="18"/>
        </w:rPr>
        <w:t>régulièrement inscrit</w:t>
      </w:r>
      <w:r>
        <w:rPr>
          <w:rFonts w:ascii="Tahoma" w:hAnsi="Tahoma" w:cs="Tahoma"/>
          <w:sz w:val="18"/>
          <w:szCs w:val="18"/>
        </w:rPr>
        <w:t xml:space="preserve"> dans l'année universitaire en cours. Si vous soutenez entre le 1er septembre et le 31 décembre, vous êtes couverts par votre inscription dans l'année universitaire précédente (N-1).</w:t>
      </w:r>
    </w:p>
    <w:p w14:paraId="191E76BF" w14:textId="77777777" w:rsidR="00597166" w:rsidRDefault="00284351">
      <w:pPr>
        <w:pStyle w:val="Paragraphedeliste"/>
        <w:numPr>
          <w:ilvl w:val="0"/>
          <w:numId w:val="9"/>
        </w:numPr>
        <w:jc w:val="both"/>
        <w:rPr>
          <w:rFonts w:ascii="Tahoma" w:hAnsi="Tahoma" w:cs="Tahoma"/>
          <w:sz w:val="18"/>
          <w:szCs w:val="18"/>
        </w:rPr>
      </w:pPr>
      <w:r>
        <w:rPr>
          <w:rFonts w:ascii="Tahoma" w:hAnsi="Tahoma" w:cs="Tahoma"/>
          <w:sz w:val="18"/>
          <w:szCs w:val="18"/>
        </w:rPr>
        <w:t xml:space="preserve">Avoir clôturé son </w:t>
      </w:r>
      <w:r>
        <w:rPr>
          <w:rFonts w:ascii="Tahoma" w:hAnsi="Tahoma" w:cs="Tahoma"/>
          <w:b/>
          <w:bCs/>
          <w:sz w:val="18"/>
          <w:szCs w:val="18"/>
        </w:rPr>
        <w:t>parcours de formations</w:t>
      </w:r>
      <w:r>
        <w:rPr>
          <w:rFonts w:ascii="Tahoma" w:hAnsi="Tahoma" w:cs="Tahoma"/>
          <w:sz w:val="18"/>
          <w:szCs w:val="18"/>
        </w:rPr>
        <w:t xml:space="preserve"> avec son directeur d’études doctorales</w:t>
      </w:r>
    </w:p>
    <w:p w14:paraId="40BE3702" w14:textId="77777777" w:rsidR="00597166" w:rsidRDefault="00284351">
      <w:pPr>
        <w:pStyle w:val="Paragraphedeliste"/>
        <w:numPr>
          <w:ilvl w:val="0"/>
          <w:numId w:val="9"/>
        </w:numPr>
        <w:jc w:val="both"/>
        <w:rPr>
          <w:rFonts w:ascii="Tahoma" w:hAnsi="Tahoma" w:cs="Tahoma"/>
          <w:sz w:val="18"/>
          <w:szCs w:val="18"/>
        </w:rPr>
      </w:pPr>
      <w:r>
        <w:rPr>
          <w:rFonts w:ascii="Tahoma" w:hAnsi="Tahoma" w:cs="Tahoma"/>
          <w:b/>
          <w:sz w:val="18"/>
          <w:szCs w:val="18"/>
        </w:rPr>
        <w:t>Justifier d’au minimum une communication orale dans un congrès ou une publication dans une revue internationale</w:t>
      </w:r>
      <w:r>
        <w:rPr>
          <w:rFonts w:ascii="Tahoma" w:hAnsi="Tahoma" w:cs="Tahoma"/>
          <w:sz w:val="18"/>
          <w:szCs w:val="18"/>
        </w:rPr>
        <w:t xml:space="preserve"> pour envisager la soutenance. </w:t>
      </w:r>
    </w:p>
    <w:p w14:paraId="5C51155A" w14:textId="77777777" w:rsidR="00597166" w:rsidRDefault="00284351">
      <w:pPr>
        <w:jc w:val="both"/>
        <w:rPr>
          <w:rFonts w:ascii="Tahoma" w:hAnsi="Tahoma" w:cs="Tahoma"/>
          <w:sz w:val="18"/>
          <w:szCs w:val="18"/>
        </w:rPr>
      </w:pPr>
      <w:r>
        <w:rPr>
          <w:rFonts w:ascii="Tahoma" w:hAnsi="Tahoma" w:cs="Tahoma"/>
          <w:sz w:val="18"/>
          <w:szCs w:val="18"/>
        </w:rPr>
        <w:t xml:space="preserve">La procédure de soutenance est </w:t>
      </w:r>
      <w:r>
        <w:rPr>
          <w:rFonts w:ascii="Tahoma" w:hAnsi="Tahoma" w:cs="Tahoma"/>
          <w:b/>
          <w:bCs/>
          <w:sz w:val="18"/>
          <w:szCs w:val="18"/>
        </w:rPr>
        <w:t xml:space="preserve">dématérialisée </w:t>
      </w:r>
      <w:r>
        <w:rPr>
          <w:rFonts w:ascii="Tahoma" w:hAnsi="Tahoma" w:cs="Tahoma"/>
          <w:sz w:val="18"/>
          <w:szCs w:val="18"/>
        </w:rPr>
        <w:t xml:space="preserve">et </w:t>
      </w:r>
      <w:r>
        <w:rPr>
          <w:rFonts w:ascii="Tahoma" w:hAnsi="Tahoma" w:cs="Tahoma"/>
          <w:b/>
          <w:sz w:val="18"/>
          <w:szCs w:val="18"/>
        </w:rPr>
        <w:t>doit être effectuée en ligne sur ADUM</w:t>
      </w:r>
      <w:r>
        <w:rPr>
          <w:rFonts w:ascii="Tahoma" w:hAnsi="Tahoma" w:cs="Tahoma"/>
          <w:sz w:val="18"/>
          <w:szCs w:val="18"/>
        </w:rPr>
        <w:t xml:space="preserve"> après retour de votre autorisation d’engager la soutenance validée par l’ED et au minimum 8 semaines avant la date de soutenance.</w:t>
      </w:r>
    </w:p>
    <w:p w14:paraId="2DACFE6E" w14:textId="77777777" w:rsidR="00597166" w:rsidRDefault="00597166">
      <w:pPr>
        <w:jc w:val="both"/>
        <w:rPr>
          <w:rFonts w:ascii="Tahoma" w:hAnsi="Tahoma" w:cs="Tahoma"/>
          <w:sz w:val="18"/>
          <w:szCs w:val="18"/>
        </w:rPr>
      </w:pPr>
    </w:p>
    <w:p w14:paraId="60A9888B" w14:textId="77777777" w:rsidR="00597166" w:rsidRDefault="00284351">
      <w:pPr>
        <w:jc w:val="both"/>
        <w:rPr>
          <w:rFonts w:ascii="Tahoma" w:hAnsi="Tahoma" w:cs="Tahoma"/>
          <w:b/>
          <w:sz w:val="18"/>
          <w:szCs w:val="18"/>
        </w:rPr>
      </w:pPr>
      <w:r>
        <w:rPr>
          <w:rFonts w:ascii="Tahoma" w:hAnsi="Tahoma" w:cs="Tahoma"/>
          <w:b/>
          <w:sz w:val="18"/>
          <w:szCs w:val="18"/>
        </w:rPr>
        <w:t>Agenda :</w:t>
      </w:r>
    </w:p>
    <w:p w14:paraId="62E81A61" w14:textId="77777777" w:rsidR="00597166" w:rsidRDefault="00284351">
      <w:pPr>
        <w:numPr>
          <w:ilvl w:val="0"/>
          <w:numId w:val="10"/>
        </w:numPr>
        <w:spacing w:before="120"/>
        <w:jc w:val="both"/>
        <w:rPr>
          <w:rFonts w:ascii="Tahoma" w:hAnsi="Tahoma" w:cs="Tahoma"/>
          <w:sz w:val="18"/>
          <w:szCs w:val="18"/>
        </w:rPr>
      </w:pPr>
      <w:r>
        <w:rPr>
          <w:rFonts w:ascii="Tahoma" w:hAnsi="Tahoma" w:cs="Tahoma"/>
          <w:sz w:val="18"/>
          <w:szCs w:val="18"/>
        </w:rPr>
        <w:t xml:space="preserve">J - 8 semaines : déclaration de soutenance par le/la </w:t>
      </w:r>
      <w:proofErr w:type="spellStart"/>
      <w:proofErr w:type="gramStart"/>
      <w:r>
        <w:rPr>
          <w:rFonts w:ascii="Tahoma" w:hAnsi="Tahoma" w:cs="Tahoma"/>
          <w:sz w:val="18"/>
          <w:szCs w:val="18"/>
        </w:rPr>
        <w:t>doctorant.e</w:t>
      </w:r>
      <w:proofErr w:type="spellEnd"/>
      <w:proofErr w:type="gramEnd"/>
      <w:r>
        <w:rPr>
          <w:rFonts w:ascii="Tahoma" w:hAnsi="Tahoma" w:cs="Tahoma"/>
          <w:sz w:val="18"/>
          <w:szCs w:val="18"/>
        </w:rPr>
        <w:t xml:space="preserve"> (jury, date et lieu)</w:t>
      </w:r>
    </w:p>
    <w:p w14:paraId="7D48EBED" w14:textId="77777777" w:rsidR="00597166" w:rsidRDefault="00284351">
      <w:pPr>
        <w:pStyle w:val="Paragraphedeliste"/>
        <w:numPr>
          <w:ilvl w:val="0"/>
          <w:numId w:val="10"/>
        </w:numPr>
        <w:jc w:val="both"/>
        <w:rPr>
          <w:rFonts w:ascii="Tahoma" w:hAnsi="Tahoma" w:cs="Tahoma"/>
          <w:sz w:val="18"/>
          <w:szCs w:val="18"/>
        </w:rPr>
      </w:pPr>
      <w:r>
        <w:rPr>
          <w:rFonts w:ascii="Tahoma" w:hAnsi="Tahoma" w:cs="Tahoma"/>
          <w:sz w:val="18"/>
          <w:szCs w:val="18"/>
        </w:rPr>
        <w:t>J - 3 semaines : réception des 2 pré-rapports de soutenance</w:t>
      </w:r>
    </w:p>
    <w:p w14:paraId="718FEA7E" w14:textId="77777777" w:rsidR="00597166" w:rsidRDefault="00597166">
      <w:pPr>
        <w:jc w:val="both"/>
        <w:rPr>
          <w:rFonts w:ascii="Tahoma" w:hAnsi="Tahoma" w:cs="Tahoma"/>
          <w:b/>
          <w:sz w:val="22"/>
          <w:szCs w:val="22"/>
        </w:rPr>
      </w:pPr>
    </w:p>
    <w:p w14:paraId="3923C64E" w14:textId="77777777" w:rsidR="00597166" w:rsidRDefault="00284351">
      <w:pPr>
        <w:jc w:val="both"/>
        <w:rPr>
          <w:rFonts w:ascii="Tahoma" w:hAnsi="Tahoma" w:cs="Tahoma"/>
          <w:b/>
          <w:sz w:val="22"/>
          <w:szCs w:val="22"/>
        </w:rPr>
      </w:pPr>
      <w:r>
        <w:rPr>
          <w:rFonts w:ascii="Tahoma" w:hAnsi="Tahoma" w:cs="Tahoma"/>
          <w:b/>
          <w:sz w:val="22"/>
          <w:szCs w:val="22"/>
        </w:rPr>
        <w:t>Liste des disciplines par Domaine Scientifique (DS) et spécialités du Ministère :</w:t>
      </w:r>
    </w:p>
    <w:p w14:paraId="2C7B72C8" w14:textId="77777777" w:rsidR="00597166" w:rsidRDefault="00597166">
      <w:pPr>
        <w:jc w:val="both"/>
        <w:rPr>
          <w:rFonts w:ascii="Arial" w:hAnsi="Arial" w:cs="Arial"/>
          <w:b/>
          <w:bCs/>
          <w:color w:val="FFC000"/>
          <w:sz w:val="28"/>
          <w:szCs w:val="28"/>
        </w:rPr>
      </w:pPr>
    </w:p>
    <w:p w14:paraId="16EF3155" w14:textId="77777777" w:rsidR="00597166" w:rsidRDefault="00284351">
      <w:pPr>
        <w:tabs>
          <w:tab w:val="left" w:pos="851"/>
        </w:tabs>
        <w:ind w:left="360"/>
        <w:rPr>
          <w:rFonts w:ascii="Arial" w:hAnsi="Arial" w:cs="Arial"/>
          <w:b/>
          <w:sz w:val="18"/>
          <w:szCs w:val="18"/>
          <w:highlight w:val="yellow"/>
        </w:rPr>
      </w:pPr>
      <w:r>
        <w:rPr>
          <w:rFonts w:ascii="Arial" w:hAnsi="Arial" w:cs="Arial"/>
          <w:b/>
          <w:sz w:val="18"/>
          <w:szCs w:val="18"/>
          <w:highlight w:val="yellow"/>
        </w:rPr>
        <w:t xml:space="preserve">Physique </w:t>
      </w:r>
    </w:p>
    <w:p w14:paraId="71445913" w14:textId="77777777" w:rsidR="00597166" w:rsidRDefault="00284351">
      <w:pPr>
        <w:pStyle w:val="Paragraphedeliste"/>
        <w:numPr>
          <w:ilvl w:val="0"/>
          <w:numId w:val="5"/>
        </w:numPr>
        <w:tabs>
          <w:tab w:val="left" w:pos="851"/>
        </w:tabs>
        <w:rPr>
          <w:rFonts w:ascii="Arial" w:hAnsi="Arial" w:cs="Arial"/>
          <w:sz w:val="18"/>
          <w:szCs w:val="18"/>
        </w:rPr>
      </w:pPr>
      <w:r>
        <w:rPr>
          <w:rFonts w:ascii="Arial" w:hAnsi="Arial" w:cs="Arial"/>
          <w:sz w:val="18"/>
          <w:szCs w:val="18"/>
        </w:rPr>
        <w:t>Milieux denses, matériaux et composants</w:t>
      </w:r>
    </w:p>
    <w:p w14:paraId="661A2DE1" w14:textId="77777777" w:rsidR="00597166" w:rsidRDefault="00284351">
      <w:pPr>
        <w:pStyle w:val="Paragraphedeliste"/>
        <w:numPr>
          <w:ilvl w:val="0"/>
          <w:numId w:val="5"/>
        </w:numPr>
        <w:tabs>
          <w:tab w:val="left" w:pos="851"/>
        </w:tabs>
        <w:spacing w:after="120"/>
        <w:rPr>
          <w:rFonts w:ascii="Arial" w:hAnsi="Arial" w:cs="Arial"/>
          <w:sz w:val="18"/>
          <w:szCs w:val="18"/>
        </w:rPr>
      </w:pPr>
      <w:r>
        <w:rPr>
          <w:rFonts w:ascii="Arial" w:hAnsi="Arial" w:cs="Arial"/>
          <w:sz w:val="18"/>
          <w:szCs w:val="18"/>
        </w:rPr>
        <w:t>Milieux dilués et optique fondamentale</w:t>
      </w:r>
    </w:p>
    <w:p w14:paraId="155EF3DF" w14:textId="77777777" w:rsidR="00597166" w:rsidRDefault="00284351">
      <w:pPr>
        <w:tabs>
          <w:tab w:val="left" w:pos="851"/>
        </w:tabs>
        <w:ind w:left="360"/>
        <w:rPr>
          <w:rFonts w:ascii="Arial" w:hAnsi="Arial" w:cs="Arial"/>
          <w:b/>
          <w:sz w:val="18"/>
          <w:szCs w:val="18"/>
        </w:rPr>
      </w:pPr>
      <w:r>
        <w:rPr>
          <w:rFonts w:ascii="Arial" w:hAnsi="Arial" w:cs="Arial"/>
          <w:b/>
          <w:sz w:val="18"/>
          <w:szCs w:val="18"/>
          <w:highlight w:val="yellow"/>
        </w:rPr>
        <w:t>Sciences de la terre et de l'univers, espace</w:t>
      </w:r>
    </w:p>
    <w:p w14:paraId="76BE7166" w14:textId="77777777" w:rsidR="00597166" w:rsidRDefault="00284351">
      <w:pPr>
        <w:pStyle w:val="Paragraphedeliste"/>
        <w:numPr>
          <w:ilvl w:val="0"/>
          <w:numId w:val="5"/>
        </w:numPr>
        <w:tabs>
          <w:tab w:val="left" w:pos="851"/>
        </w:tabs>
        <w:rPr>
          <w:rFonts w:ascii="Arial" w:hAnsi="Arial" w:cs="Arial"/>
          <w:sz w:val="18"/>
          <w:szCs w:val="18"/>
        </w:rPr>
      </w:pPr>
      <w:r>
        <w:rPr>
          <w:rFonts w:ascii="Arial" w:hAnsi="Arial" w:cs="Arial"/>
          <w:sz w:val="18"/>
          <w:szCs w:val="18"/>
        </w:rPr>
        <w:t>Sciences de la terre et de l'univers</w:t>
      </w:r>
    </w:p>
    <w:p w14:paraId="03114986" w14:textId="77777777" w:rsidR="00597166" w:rsidRDefault="00284351">
      <w:pPr>
        <w:pStyle w:val="Paragraphedeliste"/>
        <w:numPr>
          <w:ilvl w:val="0"/>
          <w:numId w:val="5"/>
        </w:numPr>
        <w:tabs>
          <w:tab w:val="left" w:pos="851"/>
        </w:tabs>
        <w:rPr>
          <w:rFonts w:ascii="Arial" w:hAnsi="Arial" w:cs="Arial"/>
          <w:sz w:val="18"/>
          <w:szCs w:val="18"/>
        </w:rPr>
      </w:pPr>
      <w:r>
        <w:rPr>
          <w:rFonts w:ascii="Arial" w:hAnsi="Arial" w:cs="Arial"/>
          <w:sz w:val="18"/>
          <w:szCs w:val="18"/>
        </w:rPr>
        <w:t>Terre, enveloppes fluides</w:t>
      </w:r>
    </w:p>
    <w:p w14:paraId="493E49B5" w14:textId="77777777" w:rsidR="00597166" w:rsidRDefault="00284351">
      <w:pPr>
        <w:tabs>
          <w:tab w:val="left" w:pos="851"/>
        </w:tabs>
        <w:ind w:left="360"/>
        <w:rPr>
          <w:rFonts w:ascii="Arial" w:hAnsi="Arial" w:cs="Arial"/>
          <w:b/>
          <w:sz w:val="18"/>
          <w:szCs w:val="18"/>
        </w:rPr>
      </w:pPr>
      <w:r>
        <w:rPr>
          <w:rFonts w:ascii="Arial" w:hAnsi="Arial" w:cs="Arial"/>
          <w:b/>
          <w:sz w:val="18"/>
          <w:szCs w:val="18"/>
          <w:highlight w:val="yellow"/>
        </w:rPr>
        <w:t>Chimie</w:t>
      </w:r>
    </w:p>
    <w:p w14:paraId="759E8F27" w14:textId="77777777" w:rsidR="00597166" w:rsidRDefault="00284351">
      <w:pPr>
        <w:pStyle w:val="Paragraphedeliste"/>
        <w:numPr>
          <w:ilvl w:val="0"/>
          <w:numId w:val="5"/>
        </w:numPr>
        <w:tabs>
          <w:tab w:val="left" w:pos="851"/>
        </w:tabs>
        <w:rPr>
          <w:rFonts w:ascii="Arial" w:hAnsi="Arial" w:cs="Arial"/>
          <w:sz w:val="18"/>
          <w:szCs w:val="18"/>
        </w:rPr>
      </w:pPr>
      <w:r>
        <w:rPr>
          <w:rFonts w:ascii="Arial" w:hAnsi="Arial" w:cs="Arial"/>
          <w:sz w:val="18"/>
          <w:szCs w:val="18"/>
        </w:rPr>
        <w:t>Chimie des matériaux</w:t>
      </w:r>
    </w:p>
    <w:p w14:paraId="5EE6B950" w14:textId="77777777" w:rsidR="00597166" w:rsidRDefault="00284351">
      <w:pPr>
        <w:pStyle w:val="Paragraphedeliste"/>
        <w:numPr>
          <w:ilvl w:val="0"/>
          <w:numId w:val="5"/>
        </w:numPr>
        <w:tabs>
          <w:tab w:val="left" w:pos="851"/>
        </w:tabs>
        <w:rPr>
          <w:rFonts w:ascii="Arial" w:hAnsi="Arial" w:cs="Arial"/>
          <w:sz w:val="18"/>
          <w:szCs w:val="18"/>
        </w:rPr>
      </w:pPr>
      <w:r>
        <w:rPr>
          <w:rFonts w:ascii="Arial" w:hAnsi="Arial" w:cs="Arial"/>
          <w:sz w:val="18"/>
          <w:szCs w:val="18"/>
        </w:rPr>
        <w:t>Chimie organique, minérale, industrielle</w:t>
      </w:r>
    </w:p>
    <w:p w14:paraId="54600C80" w14:textId="77777777" w:rsidR="00597166" w:rsidRDefault="00284351">
      <w:pPr>
        <w:pStyle w:val="Paragraphedeliste"/>
        <w:numPr>
          <w:ilvl w:val="0"/>
          <w:numId w:val="5"/>
        </w:numPr>
        <w:tabs>
          <w:tab w:val="left" w:pos="851"/>
        </w:tabs>
        <w:rPr>
          <w:rFonts w:ascii="Arial" w:hAnsi="Arial" w:cs="Arial"/>
          <w:sz w:val="18"/>
          <w:szCs w:val="18"/>
        </w:rPr>
      </w:pPr>
      <w:r>
        <w:rPr>
          <w:rFonts w:ascii="Arial" w:hAnsi="Arial" w:cs="Arial"/>
          <w:sz w:val="18"/>
          <w:szCs w:val="18"/>
        </w:rPr>
        <w:t>Chimie théorique, physique, analytique</w:t>
      </w:r>
    </w:p>
    <w:p w14:paraId="03CC6D8F" w14:textId="77777777" w:rsidR="00597166" w:rsidRDefault="00284351">
      <w:pPr>
        <w:tabs>
          <w:tab w:val="left" w:pos="851"/>
        </w:tabs>
        <w:ind w:left="360"/>
        <w:rPr>
          <w:rFonts w:ascii="Arial" w:hAnsi="Arial" w:cs="Arial"/>
          <w:b/>
          <w:sz w:val="18"/>
          <w:szCs w:val="18"/>
        </w:rPr>
      </w:pPr>
      <w:r>
        <w:rPr>
          <w:rFonts w:ascii="Arial" w:hAnsi="Arial" w:cs="Arial"/>
          <w:b/>
          <w:sz w:val="18"/>
          <w:szCs w:val="18"/>
          <w:highlight w:val="yellow"/>
        </w:rPr>
        <w:t>Biologie, médecine et santé</w:t>
      </w:r>
    </w:p>
    <w:p w14:paraId="5493BF5F" w14:textId="77777777" w:rsidR="00597166" w:rsidRDefault="00284351">
      <w:pPr>
        <w:pStyle w:val="Paragraphedeliste"/>
        <w:numPr>
          <w:ilvl w:val="0"/>
          <w:numId w:val="5"/>
        </w:numPr>
        <w:tabs>
          <w:tab w:val="left" w:pos="851"/>
        </w:tabs>
        <w:rPr>
          <w:rFonts w:ascii="Arial" w:hAnsi="Arial" w:cs="Arial"/>
          <w:sz w:val="18"/>
          <w:szCs w:val="18"/>
        </w:rPr>
      </w:pPr>
      <w:r>
        <w:rPr>
          <w:rFonts w:ascii="Arial" w:hAnsi="Arial" w:cs="Arial"/>
          <w:sz w:val="18"/>
          <w:szCs w:val="18"/>
        </w:rPr>
        <w:t>Aspects moléculaires et cellulaires de la biologie</w:t>
      </w:r>
    </w:p>
    <w:p w14:paraId="432170BC" w14:textId="77777777" w:rsidR="00597166" w:rsidRDefault="00284351">
      <w:pPr>
        <w:tabs>
          <w:tab w:val="left" w:pos="851"/>
        </w:tabs>
        <w:ind w:left="360"/>
        <w:rPr>
          <w:rFonts w:ascii="Arial" w:hAnsi="Arial" w:cs="Arial"/>
          <w:b/>
          <w:sz w:val="18"/>
          <w:szCs w:val="18"/>
        </w:rPr>
      </w:pPr>
      <w:r>
        <w:rPr>
          <w:rFonts w:ascii="Arial" w:hAnsi="Arial" w:cs="Arial"/>
          <w:b/>
          <w:sz w:val="18"/>
          <w:szCs w:val="18"/>
          <w:highlight w:val="yellow"/>
        </w:rPr>
        <w:t>Sciences pour l'ingénieur</w:t>
      </w:r>
    </w:p>
    <w:p w14:paraId="74EEB23D" w14:textId="77777777" w:rsidR="00597166" w:rsidRDefault="00284351">
      <w:pPr>
        <w:pStyle w:val="Paragraphedeliste"/>
        <w:numPr>
          <w:ilvl w:val="0"/>
          <w:numId w:val="5"/>
        </w:numPr>
        <w:tabs>
          <w:tab w:val="left" w:pos="851"/>
        </w:tabs>
        <w:rPr>
          <w:rFonts w:ascii="Arial" w:hAnsi="Arial" w:cs="Arial"/>
          <w:sz w:val="18"/>
          <w:szCs w:val="18"/>
        </w:rPr>
      </w:pPr>
      <w:r>
        <w:rPr>
          <w:rFonts w:ascii="Arial" w:hAnsi="Arial" w:cs="Arial"/>
          <w:sz w:val="18"/>
          <w:szCs w:val="18"/>
        </w:rPr>
        <w:t>Energétique, thermique, combustion</w:t>
      </w:r>
    </w:p>
    <w:p w14:paraId="0438B51E" w14:textId="77777777" w:rsidR="00597166" w:rsidRDefault="00284351">
      <w:pPr>
        <w:pStyle w:val="Paragraphedeliste"/>
        <w:numPr>
          <w:ilvl w:val="0"/>
          <w:numId w:val="5"/>
        </w:numPr>
        <w:tabs>
          <w:tab w:val="left" w:pos="851"/>
        </w:tabs>
        <w:rPr>
          <w:rFonts w:ascii="Arial" w:hAnsi="Arial" w:cs="Arial"/>
          <w:sz w:val="18"/>
          <w:szCs w:val="18"/>
        </w:rPr>
      </w:pPr>
      <w:r>
        <w:rPr>
          <w:rFonts w:ascii="Arial" w:hAnsi="Arial" w:cs="Arial"/>
          <w:sz w:val="18"/>
          <w:szCs w:val="18"/>
        </w:rPr>
        <w:t>Mécanique des solides, des matériaux, des structures et des surfaces</w:t>
      </w:r>
    </w:p>
    <w:p w14:paraId="0E88E331" w14:textId="77777777" w:rsidR="00597166" w:rsidRDefault="00284351">
      <w:pPr>
        <w:tabs>
          <w:tab w:val="left" w:pos="851"/>
        </w:tabs>
        <w:ind w:left="360"/>
        <w:rPr>
          <w:rFonts w:ascii="Arial" w:hAnsi="Arial" w:cs="Arial"/>
          <w:b/>
          <w:sz w:val="18"/>
          <w:szCs w:val="18"/>
        </w:rPr>
      </w:pPr>
      <w:r>
        <w:rPr>
          <w:rFonts w:ascii="Arial" w:hAnsi="Arial" w:cs="Arial"/>
          <w:b/>
          <w:sz w:val="18"/>
          <w:szCs w:val="18"/>
          <w:highlight w:val="yellow"/>
        </w:rPr>
        <w:t>Sciences et technologies de l’information et de la communication</w:t>
      </w:r>
    </w:p>
    <w:p w14:paraId="3480977B" w14:textId="77777777" w:rsidR="00597166" w:rsidRDefault="00284351">
      <w:pPr>
        <w:pStyle w:val="Paragraphedeliste"/>
        <w:numPr>
          <w:ilvl w:val="0"/>
          <w:numId w:val="5"/>
        </w:numPr>
        <w:tabs>
          <w:tab w:val="left" w:pos="851"/>
        </w:tabs>
        <w:rPr>
          <w:rFonts w:ascii="Arial" w:hAnsi="Arial" w:cs="Arial"/>
          <w:sz w:val="18"/>
          <w:szCs w:val="18"/>
        </w:rPr>
      </w:pPr>
      <w:r>
        <w:rPr>
          <w:rFonts w:ascii="Arial" w:hAnsi="Arial" w:cs="Arial"/>
          <w:sz w:val="18"/>
          <w:szCs w:val="18"/>
        </w:rPr>
        <w:t>Electronique, microélectronique, nanoélectronique et micro-ondes</w:t>
      </w:r>
    </w:p>
    <w:p w14:paraId="44402ADE" w14:textId="77777777" w:rsidR="00597166" w:rsidRDefault="00284351">
      <w:pPr>
        <w:pStyle w:val="Paragraphedeliste"/>
        <w:numPr>
          <w:ilvl w:val="0"/>
          <w:numId w:val="5"/>
        </w:numPr>
        <w:tabs>
          <w:tab w:val="left" w:pos="851"/>
        </w:tabs>
        <w:rPr>
          <w:rFonts w:ascii="Arial" w:hAnsi="Arial" w:cs="Arial"/>
          <w:sz w:val="18"/>
          <w:szCs w:val="18"/>
        </w:rPr>
      </w:pPr>
      <w:r>
        <w:rPr>
          <w:rFonts w:ascii="Arial" w:hAnsi="Arial" w:cs="Arial"/>
          <w:sz w:val="18"/>
          <w:szCs w:val="18"/>
        </w:rPr>
        <w:t>Systèmes optiques et photonique</w:t>
      </w:r>
    </w:p>
    <w:p w14:paraId="6CB950AD" w14:textId="77777777" w:rsidR="00597166" w:rsidRDefault="00284351">
      <w:pPr>
        <w:tabs>
          <w:tab w:val="left" w:pos="851"/>
        </w:tabs>
        <w:ind w:left="360"/>
        <w:rPr>
          <w:rFonts w:ascii="Arial" w:hAnsi="Arial" w:cs="Arial"/>
          <w:b/>
          <w:sz w:val="18"/>
          <w:szCs w:val="18"/>
        </w:rPr>
      </w:pPr>
      <w:r>
        <w:rPr>
          <w:rFonts w:ascii="Arial" w:hAnsi="Arial" w:cs="Arial"/>
          <w:b/>
          <w:sz w:val="18"/>
          <w:szCs w:val="18"/>
          <w:highlight w:val="yellow"/>
        </w:rPr>
        <w:t>Sciences agronomiques et écologiques</w:t>
      </w:r>
    </w:p>
    <w:p w14:paraId="1C58E85F" w14:textId="77777777" w:rsidR="00597166" w:rsidRDefault="00284351">
      <w:pPr>
        <w:pStyle w:val="Paragraphedeliste"/>
        <w:numPr>
          <w:ilvl w:val="0"/>
          <w:numId w:val="5"/>
        </w:numPr>
        <w:tabs>
          <w:tab w:val="left" w:pos="851"/>
        </w:tabs>
        <w:rPr>
          <w:rFonts w:ascii="Arial" w:hAnsi="Arial" w:cs="Arial"/>
          <w:sz w:val="18"/>
          <w:szCs w:val="18"/>
        </w:rPr>
      </w:pPr>
      <w:r>
        <w:rPr>
          <w:rFonts w:ascii="Arial" w:hAnsi="Arial" w:cs="Arial"/>
          <w:sz w:val="18"/>
          <w:szCs w:val="18"/>
        </w:rPr>
        <w:t>Biologie de l'environnement, des organismes, des populations, écologie</w:t>
      </w:r>
    </w:p>
    <w:p w14:paraId="19D7512B" w14:textId="77777777" w:rsidR="00597166" w:rsidRDefault="00284351">
      <w:pPr>
        <w:pStyle w:val="Paragraphedeliste"/>
        <w:numPr>
          <w:ilvl w:val="0"/>
          <w:numId w:val="5"/>
        </w:numPr>
        <w:tabs>
          <w:tab w:val="left" w:pos="851"/>
        </w:tabs>
        <w:rPr>
          <w:rFonts w:ascii="Arial" w:hAnsi="Arial" w:cs="Arial"/>
          <w:sz w:val="18"/>
          <w:szCs w:val="18"/>
        </w:rPr>
        <w:sectPr w:rsidR="00597166">
          <w:pgSz w:w="11906" w:h="16838"/>
          <w:pgMar w:top="397" w:right="851" w:bottom="284" w:left="851" w:header="0" w:footer="0" w:gutter="0"/>
          <w:cols w:space="720"/>
          <w:formProt w:val="0"/>
          <w:docGrid w:linePitch="100" w:charSpace="16384"/>
        </w:sectPr>
      </w:pPr>
      <w:r>
        <w:rPr>
          <w:rFonts w:ascii="Arial" w:hAnsi="Arial" w:cs="Arial"/>
          <w:sz w:val="18"/>
          <w:szCs w:val="18"/>
        </w:rPr>
        <w:t>Biotechnologies agroalimentaires, sciences de l'aliment, physiologie</w:t>
      </w:r>
    </w:p>
    <w:p w14:paraId="74518B20" w14:textId="77777777" w:rsidR="00597166" w:rsidRDefault="00284351">
      <w:pPr>
        <w:spacing w:after="120"/>
        <w:rPr>
          <w:rFonts w:ascii="Tahoma" w:hAnsi="Tahoma" w:cs="Tahoma"/>
          <w:b/>
          <w:sz w:val="22"/>
          <w:szCs w:val="22"/>
        </w:rPr>
      </w:pPr>
      <w:r>
        <w:rPr>
          <w:rFonts w:ascii="Tahoma" w:hAnsi="Tahoma" w:cs="Tahoma"/>
          <w:b/>
          <w:sz w:val="22"/>
          <w:szCs w:val="22"/>
        </w:rPr>
        <w:lastRenderedPageBreak/>
        <w:t>Composition proposée</w:t>
      </w:r>
      <w:r>
        <w:rPr>
          <w:rFonts w:ascii="Tahoma" w:hAnsi="Tahoma" w:cs="Tahoma"/>
          <w:bCs/>
          <w:sz w:val="22"/>
          <w:szCs w:val="22"/>
        </w:rPr>
        <w:t xml:space="preserve"> </w:t>
      </w:r>
      <w:r>
        <w:rPr>
          <w:rFonts w:ascii="Tahoma" w:hAnsi="Tahoma" w:cs="Tahoma"/>
          <w:b/>
          <w:sz w:val="22"/>
          <w:szCs w:val="22"/>
        </w:rPr>
        <w:t xml:space="preserve">en vue de la soutenance du/de la </w:t>
      </w:r>
      <w:proofErr w:type="spellStart"/>
      <w:proofErr w:type="gramStart"/>
      <w:r>
        <w:rPr>
          <w:rFonts w:ascii="Tahoma" w:hAnsi="Tahoma" w:cs="Tahoma"/>
          <w:b/>
          <w:sz w:val="22"/>
          <w:szCs w:val="22"/>
        </w:rPr>
        <w:t>doctorant.e</w:t>
      </w:r>
      <w:proofErr w:type="spellEnd"/>
      <w:proofErr w:type="gramEnd"/>
      <w:r>
        <w:rPr>
          <w:rFonts w:ascii="Tahoma" w:hAnsi="Tahoma" w:cs="Tahoma"/>
          <w:b/>
          <w:sz w:val="22"/>
          <w:szCs w:val="22"/>
        </w:rPr>
        <w:t xml:space="preserve"> : </w:t>
      </w:r>
    </w:p>
    <w:tbl>
      <w:tblPr>
        <w:tblW w:w="16229" w:type="dxa"/>
        <w:tblInd w:w="70" w:type="dxa"/>
        <w:tblLayout w:type="fixed"/>
        <w:tblCellMar>
          <w:left w:w="70" w:type="dxa"/>
          <w:right w:w="70" w:type="dxa"/>
        </w:tblCellMar>
        <w:tblLook w:val="04A0" w:firstRow="1" w:lastRow="0" w:firstColumn="1" w:lastColumn="0" w:noHBand="0" w:noVBand="1"/>
      </w:tblPr>
      <w:tblGrid>
        <w:gridCol w:w="1461"/>
        <w:gridCol w:w="1284"/>
        <w:gridCol w:w="767"/>
        <w:gridCol w:w="2834"/>
        <w:gridCol w:w="2308"/>
        <w:gridCol w:w="850"/>
        <w:gridCol w:w="6725"/>
      </w:tblGrid>
      <w:tr w:rsidR="00597166" w14:paraId="31A99922" w14:textId="77777777">
        <w:trPr>
          <w:trHeight w:val="1306"/>
        </w:trPr>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346C7" w14:textId="77777777" w:rsidR="00597166" w:rsidRDefault="00284351">
            <w:pPr>
              <w:widowControl w:val="0"/>
              <w:jc w:val="center"/>
              <w:rPr>
                <w:rFonts w:ascii="Calibri" w:hAnsi="Calibri" w:cs="Calibri"/>
                <w:b/>
                <w:bCs/>
                <w:color w:val="000000"/>
                <w:sz w:val="16"/>
                <w:szCs w:val="16"/>
              </w:rPr>
            </w:pPr>
            <w:r>
              <w:rPr>
                <w:rFonts w:ascii="Calibri" w:hAnsi="Calibri" w:cs="Calibri"/>
                <w:b/>
                <w:bCs/>
                <w:color w:val="000000"/>
                <w:sz w:val="16"/>
                <w:szCs w:val="16"/>
              </w:rPr>
              <w:t>En cas de cotutelle, distinguez la partie française du jury de la partie jury de l'établissement partenaire, en cochant</w:t>
            </w:r>
          </w:p>
        </w:tc>
        <w:tc>
          <w:tcPr>
            <w:tcW w:w="1284" w:type="dxa"/>
            <w:tcBorders>
              <w:top w:val="single" w:sz="4" w:space="0" w:color="000000"/>
              <w:bottom w:val="single" w:sz="4" w:space="0" w:color="000000"/>
              <w:right w:val="single" w:sz="4" w:space="0" w:color="000000"/>
            </w:tcBorders>
            <w:shd w:val="clear" w:color="auto" w:fill="auto"/>
            <w:vAlign w:val="center"/>
          </w:tcPr>
          <w:p w14:paraId="50CF3FBF" w14:textId="77777777" w:rsidR="00597166" w:rsidRDefault="00284351">
            <w:pPr>
              <w:widowControl w:val="0"/>
              <w:jc w:val="center"/>
              <w:rPr>
                <w:rFonts w:ascii="Calibri" w:hAnsi="Calibri" w:cs="Calibri"/>
                <w:b/>
                <w:bCs/>
                <w:color w:val="000000"/>
                <w:sz w:val="16"/>
                <w:szCs w:val="16"/>
              </w:rPr>
            </w:pPr>
            <w:r>
              <w:rPr>
                <w:rFonts w:ascii="Calibri" w:hAnsi="Calibri" w:cs="Calibri"/>
                <w:b/>
                <w:bCs/>
                <w:color w:val="000000"/>
                <w:sz w:val="16"/>
                <w:szCs w:val="16"/>
              </w:rPr>
              <w:t>Qualité jury</w:t>
            </w:r>
          </w:p>
        </w:tc>
        <w:tc>
          <w:tcPr>
            <w:tcW w:w="767" w:type="dxa"/>
            <w:tcBorders>
              <w:top w:val="single" w:sz="4" w:space="0" w:color="000000"/>
              <w:bottom w:val="single" w:sz="4" w:space="0" w:color="000000"/>
              <w:right w:val="single" w:sz="4" w:space="0" w:color="000000"/>
            </w:tcBorders>
            <w:shd w:val="clear" w:color="auto" w:fill="auto"/>
            <w:vAlign w:val="center"/>
          </w:tcPr>
          <w:p w14:paraId="39CD5B2D" w14:textId="77777777" w:rsidR="00597166" w:rsidRDefault="00284351">
            <w:pPr>
              <w:widowControl w:val="0"/>
              <w:jc w:val="center"/>
              <w:rPr>
                <w:rFonts w:ascii="Calibri" w:hAnsi="Calibri" w:cs="Calibri"/>
                <w:b/>
                <w:bCs/>
                <w:color w:val="000000"/>
                <w:sz w:val="16"/>
                <w:szCs w:val="16"/>
              </w:rPr>
            </w:pPr>
            <w:r>
              <w:rPr>
                <w:rFonts w:ascii="Calibri" w:hAnsi="Calibri" w:cs="Calibri"/>
                <w:b/>
                <w:bCs/>
                <w:color w:val="000000"/>
                <w:sz w:val="16"/>
                <w:szCs w:val="16"/>
              </w:rPr>
              <w:t>Civilité (M., Mme)</w:t>
            </w:r>
          </w:p>
        </w:tc>
        <w:tc>
          <w:tcPr>
            <w:tcW w:w="2834" w:type="dxa"/>
            <w:tcBorders>
              <w:top w:val="single" w:sz="4" w:space="0" w:color="000000"/>
              <w:bottom w:val="single" w:sz="4" w:space="0" w:color="000000"/>
              <w:right w:val="single" w:sz="4" w:space="0" w:color="000000"/>
            </w:tcBorders>
            <w:shd w:val="clear" w:color="auto" w:fill="auto"/>
            <w:vAlign w:val="center"/>
          </w:tcPr>
          <w:p w14:paraId="162FB08E" w14:textId="77777777" w:rsidR="00597166" w:rsidRDefault="00284351">
            <w:pPr>
              <w:widowControl w:val="0"/>
              <w:jc w:val="center"/>
              <w:rPr>
                <w:rFonts w:ascii="Calibri" w:hAnsi="Calibri" w:cs="Calibri"/>
                <w:b/>
                <w:bCs/>
                <w:color w:val="000000"/>
                <w:sz w:val="16"/>
                <w:szCs w:val="16"/>
              </w:rPr>
            </w:pPr>
            <w:r>
              <w:rPr>
                <w:rFonts w:ascii="Calibri" w:hAnsi="Calibri" w:cs="Calibri"/>
                <w:b/>
                <w:bCs/>
                <w:color w:val="000000"/>
                <w:sz w:val="16"/>
                <w:szCs w:val="16"/>
              </w:rPr>
              <w:t>Nom</w:t>
            </w:r>
          </w:p>
        </w:tc>
        <w:tc>
          <w:tcPr>
            <w:tcW w:w="2308" w:type="dxa"/>
            <w:tcBorders>
              <w:top w:val="single" w:sz="4" w:space="0" w:color="000000"/>
              <w:bottom w:val="single" w:sz="4" w:space="0" w:color="000000"/>
              <w:right w:val="single" w:sz="4" w:space="0" w:color="000000"/>
            </w:tcBorders>
            <w:shd w:val="clear" w:color="auto" w:fill="auto"/>
            <w:vAlign w:val="center"/>
          </w:tcPr>
          <w:p w14:paraId="3E94FDF2" w14:textId="77777777" w:rsidR="00597166" w:rsidRDefault="00284351">
            <w:pPr>
              <w:widowControl w:val="0"/>
              <w:jc w:val="center"/>
              <w:rPr>
                <w:rFonts w:ascii="Calibri" w:hAnsi="Calibri" w:cs="Calibri"/>
                <w:b/>
                <w:bCs/>
                <w:color w:val="000000"/>
                <w:sz w:val="16"/>
                <w:szCs w:val="16"/>
              </w:rPr>
            </w:pPr>
            <w:r>
              <w:rPr>
                <w:rFonts w:ascii="Calibri" w:hAnsi="Calibri" w:cs="Calibri"/>
                <w:b/>
                <w:bCs/>
                <w:color w:val="000000"/>
                <w:sz w:val="16"/>
                <w:szCs w:val="16"/>
              </w:rPr>
              <w:t>Prénom</w:t>
            </w:r>
          </w:p>
        </w:tc>
        <w:tc>
          <w:tcPr>
            <w:tcW w:w="850" w:type="dxa"/>
            <w:tcBorders>
              <w:top w:val="single" w:sz="4" w:space="0" w:color="000000"/>
              <w:bottom w:val="single" w:sz="4" w:space="0" w:color="000000"/>
              <w:right w:val="single" w:sz="4" w:space="0" w:color="000000"/>
            </w:tcBorders>
            <w:shd w:val="clear" w:color="auto" w:fill="auto"/>
            <w:vAlign w:val="center"/>
          </w:tcPr>
          <w:p w14:paraId="74DEF5E4" w14:textId="77777777" w:rsidR="00597166" w:rsidRDefault="00284351">
            <w:pPr>
              <w:widowControl w:val="0"/>
              <w:jc w:val="center"/>
              <w:rPr>
                <w:rFonts w:ascii="Calibri" w:hAnsi="Calibri" w:cs="Calibri"/>
                <w:b/>
                <w:bCs/>
                <w:color w:val="000000"/>
                <w:sz w:val="16"/>
                <w:szCs w:val="16"/>
              </w:rPr>
            </w:pPr>
            <w:r>
              <w:rPr>
                <w:rFonts w:ascii="Calibri" w:hAnsi="Calibri" w:cs="Calibri"/>
                <w:b/>
                <w:bCs/>
                <w:color w:val="000000"/>
                <w:sz w:val="16"/>
                <w:szCs w:val="16"/>
              </w:rPr>
              <w:t>Grade</w:t>
            </w:r>
          </w:p>
          <w:p w14:paraId="288C28E3" w14:textId="77777777" w:rsidR="00597166" w:rsidRDefault="00284351">
            <w:pPr>
              <w:widowControl w:val="0"/>
              <w:jc w:val="center"/>
              <w:rPr>
                <w:rFonts w:ascii="Calibri" w:hAnsi="Calibri" w:cs="Calibri"/>
                <w:b/>
                <w:bCs/>
                <w:color w:val="000000"/>
                <w:sz w:val="16"/>
                <w:szCs w:val="16"/>
              </w:rPr>
            </w:pPr>
            <w:r>
              <w:rPr>
                <w:rFonts w:ascii="Calibri" w:hAnsi="Calibri" w:cs="Calibri"/>
                <w:b/>
                <w:bCs/>
                <w:color w:val="000000"/>
                <w:sz w:val="16"/>
                <w:szCs w:val="16"/>
              </w:rPr>
              <w:t xml:space="preserve">(PR, DR, CR, MCF, </w:t>
            </w:r>
            <w:proofErr w:type="spellStart"/>
            <w:proofErr w:type="gramStart"/>
            <w:r>
              <w:rPr>
                <w:rFonts w:ascii="Calibri" w:hAnsi="Calibri" w:cs="Calibri"/>
                <w:b/>
                <w:bCs/>
                <w:color w:val="000000"/>
                <w:sz w:val="16"/>
                <w:szCs w:val="16"/>
              </w:rPr>
              <w:t>docteur.e</w:t>
            </w:r>
            <w:proofErr w:type="spellEnd"/>
            <w:proofErr w:type="gramEnd"/>
            <w:r>
              <w:rPr>
                <w:rFonts w:ascii="Calibri" w:hAnsi="Calibri" w:cs="Calibri"/>
                <w:b/>
                <w:bCs/>
                <w:color w:val="000000"/>
                <w:sz w:val="16"/>
                <w:szCs w:val="16"/>
              </w:rPr>
              <w:t>)</w:t>
            </w:r>
          </w:p>
          <w:p w14:paraId="24094616" w14:textId="77777777" w:rsidR="00597166" w:rsidRDefault="00284351">
            <w:pPr>
              <w:widowControl w:val="0"/>
              <w:jc w:val="center"/>
              <w:rPr>
                <w:rFonts w:ascii="Calibri" w:hAnsi="Calibri" w:cs="Calibri"/>
                <w:b/>
                <w:bCs/>
                <w:color w:val="000000"/>
                <w:sz w:val="16"/>
                <w:szCs w:val="16"/>
              </w:rPr>
            </w:pPr>
            <w:r>
              <w:rPr>
                <w:rFonts w:ascii="Calibri" w:hAnsi="Calibri" w:cs="Calibri"/>
                <w:b/>
                <w:bCs/>
                <w:color w:val="FF0000"/>
                <w:sz w:val="16"/>
                <w:szCs w:val="16"/>
              </w:rPr>
              <w:t>Précisez si HDR</w:t>
            </w:r>
          </w:p>
        </w:tc>
        <w:tc>
          <w:tcPr>
            <w:tcW w:w="6725" w:type="dxa"/>
            <w:tcBorders>
              <w:top w:val="single" w:sz="4" w:space="0" w:color="000000"/>
              <w:bottom w:val="single" w:sz="4" w:space="0" w:color="000000"/>
              <w:right w:val="single" w:sz="4" w:space="0" w:color="000000"/>
            </w:tcBorders>
            <w:shd w:val="clear" w:color="auto" w:fill="auto"/>
            <w:vAlign w:val="center"/>
          </w:tcPr>
          <w:p w14:paraId="12D2879F" w14:textId="77777777" w:rsidR="00597166" w:rsidRDefault="00284351">
            <w:pPr>
              <w:widowControl w:val="0"/>
              <w:jc w:val="center"/>
              <w:rPr>
                <w:rFonts w:ascii="Calibri" w:hAnsi="Calibri" w:cs="Calibri"/>
                <w:b/>
                <w:bCs/>
                <w:color w:val="000000"/>
                <w:sz w:val="16"/>
                <w:szCs w:val="16"/>
              </w:rPr>
            </w:pPr>
            <w:r>
              <w:rPr>
                <w:rFonts w:ascii="Calibri" w:hAnsi="Calibri" w:cs="Calibri"/>
                <w:b/>
                <w:bCs/>
                <w:color w:val="000000"/>
                <w:sz w:val="16"/>
                <w:szCs w:val="16"/>
              </w:rPr>
              <w:t>Etablissement d'exercice</w:t>
            </w:r>
          </w:p>
        </w:tc>
      </w:tr>
      <w:tr w:rsidR="00597166" w14:paraId="38AACA30" w14:textId="77777777">
        <w:trPr>
          <w:trHeight w:val="640"/>
        </w:trPr>
        <w:tc>
          <w:tcPr>
            <w:tcW w:w="1460" w:type="dxa"/>
            <w:tcBorders>
              <w:left w:val="single" w:sz="4" w:space="0" w:color="000000"/>
              <w:bottom w:val="single" w:sz="4" w:space="0" w:color="000000"/>
              <w:right w:val="single" w:sz="4" w:space="0" w:color="000000"/>
            </w:tcBorders>
            <w:shd w:val="clear" w:color="auto" w:fill="auto"/>
            <w:vAlign w:val="center"/>
          </w:tcPr>
          <w:p w14:paraId="526473EF" w14:textId="77777777" w:rsidR="00597166" w:rsidRDefault="00284351">
            <w:pPr>
              <w:widowControl w:val="0"/>
              <w:rPr>
                <w:rFonts w:ascii="Tahoma" w:eastAsiaTheme="minorEastAsia" w:hAnsi="Tahoma" w:cs="Tahoma"/>
                <w:sz w:val="18"/>
                <w:szCs w:val="18"/>
                <w:lang w:eastAsia="ja-JP"/>
              </w:rPr>
            </w:pPr>
            <w:r>
              <w:rPr>
                <w:rFonts w:ascii="Tahoma" w:eastAsiaTheme="minorEastAsia" w:hAnsi="Tahoma" w:cs="Tahoma"/>
                <w:sz w:val="18"/>
                <w:szCs w:val="18"/>
                <w:lang w:eastAsia="ja-JP"/>
              </w:rPr>
              <w:t> </w:t>
            </w:r>
          </w:p>
        </w:tc>
        <w:tc>
          <w:tcPr>
            <w:tcW w:w="1284" w:type="dxa"/>
            <w:tcBorders>
              <w:bottom w:val="single" w:sz="4" w:space="0" w:color="000000"/>
              <w:right w:val="single" w:sz="4" w:space="0" w:color="000000"/>
            </w:tcBorders>
            <w:shd w:val="clear" w:color="auto" w:fill="auto"/>
            <w:vAlign w:val="center"/>
          </w:tcPr>
          <w:p w14:paraId="72C075B5" w14:textId="77777777" w:rsidR="00597166" w:rsidRDefault="00284351">
            <w:pPr>
              <w:widowControl w:val="0"/>
              <w:rPr>
                <w:rFonts w:ascii="Tahoma" w:eastAsiaTheme="minorEastAsia" w:hAnsi="Tahoma" w:cs="Tahoma"/>
                <w:sz w:val="16"/>
                <w:szCs w:val="16"/>
                <w:lang w:eastAsia="ja-JP"/>
              </w:rPr>
            </w:pPr>
            <w:proofErr w:type="spellStart"/>
            <w:r>
              <w:rPr>
                <w:rFonts w:ascii="Tahoma" w:eastAsiaTheme="minorEastAsia" w:hAnsi="Tahoma" w:cs="Tahoma"/>
                <w:sz w:val="16"/>
                <w:szCs w:val="16"/>
                <w:lang w:eastAsia="ja-JP"/>
              </w:rPr>
              <w:t>Rapporteur.trice</w:t>
            </w:r>
            <w:proofErr w:type="spellEnd"/>
            <w:r>
              <w:rPr>
                <w:rFonts w:ascii="Tahoma" w:eastAsiaTheme="minorEastAsia" w:hAnsi="Tahoma" w:cs="Tahoma"/>
                <w:sz w:val="16"/>
                <w:szCs w:val="16"/>
                <w:lang w:eastAsia="ja-JP"/>
              </w:rPr>
              <w:t xml:space="preserve"> *</w:t>
            </w:r>
          </w:p>
        </w:tc>
        <w:tc>
          <w:tcPr>
            <w:tcW w:w="767" w:type="dxa"/>
            <w:tcBorders>
              <w:bottom w:val="single" w:sz="4" w:space="0" w:color="000000"/>
              <w:right w:val="single" w:sz="4" w:space="0" w:color="000000"/>
            </w:tcBorders>
            <w:shd w:val="clear" w:color="auto" w:fill="auto"/>
            <w:vAlign w:val="center"/>
          </w:tcPr>
          <w:p w14:paraId="5C709172"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2834" w:type="dxa"/>
            <w:tcBorders>
              <w:bottom w:val="single" w:sz="4" w:space="0" w:color="000000"/>
              <w:right w:val="single" w:sz="4" w:space="0" w:color="000000"/>
            </w:tcBorders>
            <w:shd w:val="clear" w:color="auto" w:fill="auto"/>
            <w:vAlign w:val="center"/>
          </w:tcPr>
          <w:p w14:paraId="6588A372"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2308" w:type="dxa"/>
            <w:tcBorders>
              <w:bottom w:val="single" w:sz="4" w:space="0" w:color="000000"/>
              <w:right w:val="single" w:sz="4" w:space="0" w:color="000000"/>
            </w:tcBorders>
            <w:shd w:val="clear" w:color="auto" w:fill="auto"/>
            <w:vAlign w:val="center"/>
          </w:tcPr>
          <w:p w14:paraId="45F32EDF"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850" w:type="dxa"/>
            <w:tcBorders>
              <w:bottom w:val="single" w:sz="4" w:space="0" w:color="000000"/>
              <w:right w:val="single" w:sz="4" w:space="0" w:color="000000"/>
            </w:tcBorders>
            <w:shd w:val="clear" w:color="auto" w:fill="auto"/>
            <w:vAlign w:val="center"/>
          </w:tcPr>
          <w:p w14:paraId="1D59EE6A"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6725" w:type="dxa"/>
            <w:tcBorders>
              <w:bottom w:val="single" w:sz="4" w:space="0" w:color="000000"/>
              <w:right w:val="single" w:sz="4" w:space="0" w:color="000000"/>
            </w:tcBorders>
            <w:shd w:val="clear" w:color="auto" w:fill="auto"/>
            <w:vAlign w:val="center"/>
          </w:tcPr>
          <w:p w14:paraId="1E1C2456"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r>
      <w:tr w:rsidR="00597166" w14:paraId="2BCC653C" w14:textId="77777777">
        <w:trPr>
          <w:trHeight w:val="912"/>
        </w:trPr>
        <w:tc>
          <w:tcPr>
            <w:tcW w:w="1460" w:type="dxa"/>
            <w:tcBorders>
              <w:left w:val="single" w:sz="4" w:space="0" w:color="000000"/>
              <w:bottom w:val="single" w:sz="4" w:space="0" w:color="000000"/>
              <w:right w:val="single" w:sz="4" w:space="0" w:color="000000"/>
            </w:tcBorders>
            <w:shd w:val="clear" w:color="auto" w:fill="auto"/>
            <w:vAlign w:val="center"/>
          </w:tcPr>
          <w:p w14:paraId="0B1B7034" w14:textId="77777777" w:rsidR="00597166" w:rsidRDefault="00284351">
            <w:pPr>
              <w:widowControl w:val="0"/>
              <w:rPr>
                <w:rFonts w:ascii="Tahoma" w:eastAsiaTheme="minorEastAsia" w:hAnsi="Tahoma" w:cs="Tahoma"/>
                <w:sz w:val="18"/>
                <w:szCs w:val="18"/>
                <w:lang w:eastAsia="ja-JP"/>
              </w:rPr>
            </w:pPr>
            <w:r>
              <w:rPr>
                <w:rFonts w:ascii="Tahoma" w:eastAsiaTheme="minorEastAsia" w:hAnsi="Tahoma" w:cs="Tahoma"/>
                <w:sz w:val="18"/>
                <w:szCs w:val="18"/>
                <w:lang w:eastAsia="ja-JP"/>
              </w:rPr>
              <w:t> </w:t>
            </w:r>
          </w:p>
        </w:tc>
        <w:tc>
          <w:tcPr>
            <w:tcW w:w="1284" w:type="dxa"/>
            <w:tcBorders>
              <w:bottom w:val="single" w:sz="4" w:space="0" w:color="000000"/>
              <w:right w:val="single" w:sz="4" w:space="0" w:color="000000"/>
            </w:tcBorders>
            <w:shd w:val="clear" w:color="auto" w:fill="auto"/>
            <w:vAlign w:val="center"/>
          </w:tcPr>
          <w:p w14:paraId="36AC296C" w14:textId="77777777" w:rsidR="00597166" w:rsidRDefault="00284351">
            <w:pPr>
              <w:widowControl w:val="0"/>
              <w:rPr>
                <w:rFonts w:ascii="Tahoma" w:eastAsiaTheme="minorEastAsia" w:hAnsi="Tahoma" w:cs="Tahoma"/>
                <w:sz w:val="16"/>
                <w:szCs w:val="16"/>
                <w:lang w:eastAsia="ja-JP"/>
              </w:rPr>
            </w:pPr>
            <w:proofErr w:type="spellStart"/>
            <w:r>
              <w:rPr>
                <w:rFonts w:ascii="Tahoma" w:eastAsiaTheme="minorEastAsia" w:hAnsi="Tahoma" w:cs="Tahoma"/>
                <w:sz w:val="16"/>
                <w:szCs w:val="16"/>
                <w:lang w:eastAsia="ja-JP"/>
              </w:rPr>
              <w:t>Rapporteur.trice</w:t>
            </w:r>
            <w:proofErr w:type="spellEnd"/>
            <w:r>
              <w:rPr>
                <w:rFonts w:ascii="Tahoma" w:eastAsiaTheme="minorEastAsia" w:hAnsi="Tahoma" w:cs="Tahoma"/>
                <w:sz w:val="16"/>
                <w:szCs w:val="16"/>
                <w:lang w:eastAsia="ja-JP"/>
              </w:rPr>
              <w:t xml:space="preserve"> *</w:t>
            </w:r>
          </w:p>
        </w:tc>
        <w:tc>
          <w:tcPr>
            <w:tcW w:w="767" w:type="dxa"/>
            <w:tcBorders>
              <w:bottom w:val="single" w:sz="4" w:space="0" w:color="000000"/>
              <w:right w:val="single" w:sz="4" w:space="0" w:color="000000"/>
            </w:tcBorders>
            <w:shd w:val="clear" w:color="auto" w:fill="auto"/>
            <w:vAlign w:val="center"/>
          </w:tcPr>
          <w:p w14:paraId="05BDE65C"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2834" w:type="dxa"/>
            <w:tcBorders>
              <w:bottom w:val="single" w:sz="4" w:space="0" w:color="000000"/>
              <w:right w:val="single" w:sz="4" w:space="0" w:color="000000"/>
            </w:tcBorders>
            <w:shd w:val="clear" w:color="auto" w:fill="auto"/>
            <w:vAlign w:val="center"/>
          </w:tcPr>
          <w:p w14:paraId="613B0DE5"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2308" w:type="dxa"/>
            <w:tcBorders>
              <w:bottom w:val="single" w:sz="4" w:space="0" w:color="000000"/>
              <w:right w:val="single" w:sz="4" w:space="0" w:color="000000"/>
            </w:tcBorders>
            <w:shd w:val="clear" w:color="auto" w:fill="auto"/>
            <w:vAlign w:val="center"/>
          </w:tcPr>
          <w:p w14:paraId="3190E60E"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850" w:type="dxa"/>
            <w:tcBorders>
              <w:bottom w:val="single" w:sz="4" w:space="0" w:color="000000"/>
              <w:right w:val="single" w:sz="4" w:space="0" w:color="000000"/>
            </w:tcBorders>
            <w:shd w:val="clear" w:color="auto" w:fill="auto"/>
            <w:vAlign w:val="center"/>
          </w:tcPr>
          <w:p w14:paraId="1ED67517"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6725" w:type="dxa"/>
            <w:tcBorders>
              <w:bottom w:val="single" w:sz="4" w:space="0" w:color="000000"/>
              <w:right w:val="single" w:sz="4" w:space="0" w:color="000000"/>
            </w:tcBorders>
            <w:shd w:val="clear" w:color="auto" w:fill="auto"/>
            <w:vAlign w:val="center"/>
          </w:tcPr>
          <w:p w14:paraId="2456AA34"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r>
      <w:tr w:rsidR="00597166" w14:paraId="502DFEE2" w14:textId="77777777">
        <w:trPr>
          <w:trHeight w:val="337"/>
        </w:trPr>
        <w:tc>
          <w:tcPr>
            <w:tcW w:w="16228" w:type="dxa"/>
            <w:gridSpan w:val="7"/>
            <w:tcBorders>
              <w:top w:val="single" w:sz="4" w:space="0" w:color="000000"/>
              <w:left w:val="single" w:sz="4" w:space="0" w:color="000000"/>
              <w:bottom w:val="single" w:sz="4" w:space="0" w:color="000000"/>
            </w:tcBorders>
            <w:shd w:val="clear" w:color="auto" w:fill="auto"/>
            <w:vAlign w:val="center"/>
          </w:tcPr>
          <w:p w14:paraId="5B546831" w14:textId="77777777" w:rsidR="00597166" w:rsidRDefault="00284351">
            <w:pPr>
              <w:widowControl w:val="0"/>
              <w:jc w:val="center"/>
              <w:rPr>
                <w:rFonts w:ascii="Tahoma" w:eastAsiaTheme="minorEastAsia" w:hAnsi="Tahoma" w:cs="Tahoma"/>
                <w:b/>
                <w:sz w:val="16"/>
                <w:szCs w:val="16"/>
                <w:lang w:eastAsia="ja-JP"/>
              </w:rPr>
            </w:pPr>
            <w:r>
              <w:rPr>
                <w:rFonts w:ascii="Tahoma" w:eastAsiaTheme="minorEastAsia" w:hAnsi="Tahoma" w:cs="Tahoma"/>
                <w:b/>
                <w:sz w:val="16"/>
                <w:szCs w:val="16"/>
                <w:lang w:eastAsia="ja-JP"/>
              </w:rPr>
              <w:t xml:space="preserve">*Joindre un CV </w:t>
            </w:r>
            <w:proofErr w:type="gramStart"/>
            <w:r>
              <w:rPr>
                <w:rFonts w:ascii="Tahoma" w:eastAsiaTheme="minorEastAsia" w:hAnsi="Tahoma" w:cs="Tahoma"/>
                <w:b/>
                <w:sz w:val="16"/>
                <w:szCs w:val="16"/>
                <w:lang w:eastAsia="ja-JP"/>
              </w:rPr>
              <w:t>court  et</w:t>
            </w:r>
            <w:proofErr w:type="gramEnd"/>
            <w:r>
              <w:rPr>
                <w:rFonts w:ascii="Tahoma" w:eastAsiaTheme="minorEastAsia" w:hAnsi="Tahoma" w:cs="Tahoma"/>
                <w:b/>
                <w:sz w:val="16"/>
                <w:szCs w:val="16"/>
                <w:lang w:eastAsia="ja-JP"/>
              </w:rPr>
              <w:t xml:space="preserve"> des attestations sur l’honneur de non conflit d’intérêt - la composition du jury doit permettre une représentation équilibrée des hommes et des femmes</w:t>
            </w:r>
          </w:p>
        </w:tc>
      </w:tr>
      <w:tr w:rsidR="00597166" w14:paraId="7504DA48" w14:textId="77777777">
        <w:trPr>
          <w:trHeight w:val="854"/>
        </w:trPr>
        <w:tc>
          <w:tcPr>
            <w:tcW w:w="1460" w:type="dxa"/>
            <w:tcBorders>
              <w:left w:val="single" w:sz="4" w:space="0" w:color="000000"/>
              <w:bottom w:val="single" w:sz="4" w:space="0" w:color="000000"/>
              <w:right w:val="single" w:sz="4" w:space="0" w:color="000000"/>
            </w:tcBorders>
            <w:shd w:val="clear" w:color="auto" w:fill="auto"/>
            <w:vAlign w:val="center"/>
          </w:tcPr>
          <w:p w14:paraId="0F981133" w14:textId="77777777" w:rsidR="00597166" w:rsidRDefault="00284351">
            <w:pPr>
              <w:widowControl w:val="0"/>
              <w:rPr>
                <w:rFonts w:ascii="Tahoma" w:eastAsiaTheme="minorEastAsia" w:hAnsi="Tahoma" w:cs="Tahoma"/>
                <w:sz w:val="18"/>
                <w:szCs w:val="18"/>
                <w:lang w:eastAsia="ja-JP"/>
              </w:rPr>
            </w:pPr>
            <w:r>
              <w:rPr>
                <w:rFonts w:ascii="Tahoma" w:eastAsiaTheme="minorEastAsia" w:hAnsi="Tahoma" w:cs="Tahoma"/>
                <w:sz w:val="18"/>
                <w:szCs w:val="18"/>
                <w:lang w:eastAsia="ja-JP"/>
              </w:rPr>
              <w:t> </w:t>
            </w:r>
          </w:p>
        </w:tc>
        <w:tc>
          <w:tcPr>
            <w:tcW w:w="1284" w:type="dxa"/>
            <w:tcBorders>
              <w:bottom w:val="single" w:sz="4" w:space="0" w:color="000000"/>
              <w:right w:val="single" w:sz="4" w:space="0" w:color="000000"/>
            </w:tcBorders>
            <w:shd w:val="clear" w:color="auto" w:fill="auto"/>
            <w:vAlign w:val="center"/>
          </w:tcPr>
          <w:p w14:paraId="57D896FC"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Membre</w:t>
            </w:r>
          </w:p>
        </w:tc>
        <w:tc>
          <w:tcPr>
            <w:tcW w:w="767" w:type="dxa"/>
            <w:tcBorders>
              <w:bottom w:val="single" w:sz="4" w:space="0" w:color="000000"/>
              <w:right w:val="single" w:sz="4" w:space="0" w:color="000000"/>
            </w:tcBorders>
            <w:shd w:val="clear" w:color="auto" w:fill="auto"/>
            <w:vAlign w:val="center"/>
          </w:tcPr>
          <w:p w14:paraId="2B252A00"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2834" w:type="dxa"/>
            <w:tcBorders>
              <w:bottom w:val="single" w:sz="4" w:space="0" w:color="000000"/>
              <w:right w:val="single" w:sz="4" w:space="0" w:color="000000"/>
            </w:tcBorders>
            <w:shd w:val="clear" w:color="auto" w:fill="auto"/>
            <w:vAlign w:val="center"/>
          </w:tcPr>
          <w:p w14:paraId="4BC8FD6B"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2308" w:type="dxa"/>
            <w:tcBorders>
              <w:bottom w:val="single" w:sz="4" w:space="0" w:color="000000"/>
              <w:right w:val="single" w:sz="4" w:space="0" w:color="000000"/>
            </w:tcBorders>
            <w:shd w:val="clear" w:color="auto" w:fill="auto"/>
            <w:vAlign w:val="center"/>
          </w:tcPr>
          <w:p w14:paraId="78AECD48"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850" w:type="dxa"/>
            <w:tcBorders>
              <w:bottom w:val="single" w:sz="4" w:space="0" w:color="000000"/>
              <w:right w:val="single" w:sz="4" w:space="0" w:color="000000"/>
            </w:tcBorders>
            <w:shd w:val="clear" w:color="auto" w:fill="auto"/>
            <w:vAlign w:val="center"/>
          </w:tcPr>
          <w:p w14:paraId="65063412"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6725" w:type="dxa"/>
            <w:tcBorders>
              <w:bottom w:val="single" w:sz="4" w:space="0" w:color="000000"/>
              <w:right w:val="single" w:sz="4" w:space="0" w:color="000000"/>
            </w:tcBorders>
            <w:shd w:val="clear" w:color="auto" w:fill="auto"/>
            <w:vAlign w:val="center"/>
          </w:tcPr>
          <w:p w14:paraId="3A088C8D"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r>
      <w:tr w:rsidR="00597166" w14:paraId="66172F26" w14:textId="77777777">
        <w:trPr>
          <w:trHeight w:val="694"/>
        </w:trPr>
        <w:tc>
          <w:tcPr>
            <w:tcW w:w="1460" w:type="dxa"/>
            <w:tcBorders>
              <w:left w:val="single" w:sz="4" w:space="0" w:color="000000"/>
              <w:bottom w:val="single" w:sz="4" w:space="0" w:color="000000"/>
              <w:right w:val="single" w:sz="4" w:space="0" w:color="000000"/>
            </w:tcBorders>
            <w:shd w:val="clear" w:color="auto" w:fill="auto"/>
            <w:vAlign w:val="center"/>
          </w:tcPr>
          <w:p w14:paraId="5636ECEC" w14:textId="77777777" w:rsidR="00597166" w:rsidRDefault="00284351">
            <w:pPr>
              <w:widowControl w:val="0"/>
              <w:rPr>
                <w:rFonts w:ascii="Tahoma" w:eastAsiaTheme="minorEastAsia" w:hAnsi="Tahoma" w:cs="Tahoma"/>
                <w:sz w:val="18"/>
                <w:szCs w:val="18"/>
                <w:lang w:eastAsia="ja-JP"/>
              </w:rPr>
            </w:pPr>
            <w:r>
              <w:rPr>
                <w:rFonts w:ascii="Tahoma" w:eastAsiaTheme="minorEastAsia" w:hAnsi="Tahoma" w:cs="Tahoma"/>
                <w:sz w:val="18"/>
                <w:szCs w:val="18"/>
                <w:lang w:eastAsia="ja-JP"/>
              </w:rPr>
              <w:t> </w:t>
            </w:r>
          </w:p>
        </w:tc>
        <w:tc>
          <w:tcPr>
            <w:tcW w:w="1284" w:type="dxa"/>
            <w:tcBorders>
              <w:bottom w:val="single" w:sz="4" w:space="0" w:color="000000"/>
              <w:right w:val="single" w:sz="4" w:space="0" w:color="000000"/>
            </w:tcBorders>
            <w:shd w:val="clear" w:color="auto" w:fill="auto"/>
            <w:vAlign w:val="center"/>
          </w:tcPr>
          <w:p w14:paraId="142C01D0"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Membre</w:t>
            </w:r>
          </w:p>
        </w:tc>
        <w:tc>
          <w:tcPr>
            <w:tcW w:w="767" w:type="dxa"/>
            <w:tcBorders>
              <w:bottom w:val="single" w:sz="4" w:space="0" w:color="000000"/>
              <w:right w:val="single" w:sz="4" w:space="0" w:color="000000"/>
            </w:tcBorders>
            <w:shd w:val="clear" w:color="auto" w:fill="auto"/>
            <w:vAlign w:val="center"/>
          </w:tcPr>
          <w:p w14:paraId="774E4780"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2834" w:type="dxa"/>
            <w:tcBorders>
              <w:bottom w:val="single" w:sz="4" w:space="0" w:color="000000"/>
              <w:right w:val="single" w:sz="4" w:space="0" w:color="000000"/>
            </w:tcBorders>
            <w:shd w:val="clear" w:color="auto" w:fill="auto"/>
            <w:vAlign w:val="center"/>
          </w:tcPr>
          <w:p w14:paraId="1119E985"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2308" w:type="dxa"/>
            <w:tcBorders>
              <w:bottom w:val="single" w:sz="4" w:space="0" w:color="000000"/>
              <w:right w:val="single" w:sz="4" w:space="0" w:color="000000"/>
            </w:tcBorders>
            <w:shd w:val="clear" w:color="auto" w:fill="auto"/>
            <w:vAlign w:val="center"/>
          </w:tcPr>
          <w:p w14:paraId="2A205C13"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850" w:type="dxa"/>
            <w:tcBorders>
              <w:bottom w:val="single" w:sz="4" w:space="0" w:color="000000"/>
              <w:right w:val="single" w:sz="4" w:space="0" w:color="000000"/>
            </w:tcBorders>
            <w:shd w:val="clear" w:color="auto" w:fill="auto"/>
            <w:vAlign w:val="center"/>
          </w:tcPr>
          <w:p w14:paraId="367906B1"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6725" w:type="dxa"/>
            <w:tcBorders>
              <w:bottom w:val="single" w:sz="4" w:space="0" w:color="000000"/>
              <w:right w:val="single" w:sz="4" w:space="0" w:color="000000"/>
            </w:tcBorders>
            <w:shd w:val="clear" w:color="auto" w:fill="auto"/>
            <w:vAlign w:val="center"/>
          </w:tcPr>
          <w:p w14:paraId="5C027A35"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r>
      <w:tr w:rsidR="00597166" w14:paraId="06330FB0" w14:textId="77777777">
        <w:trPr>
          <w:trHeight w:val="704"/>
        </w:trPr>
        <w:tc>
          <w:tcPr>
            <w:tcW w:w="1460" w:type="dxa"/>
            <w:tcBorders>
              <w:left w:val="single" w:sz="4" w:space="0" w:color="000000"/>
              <w:bottom w:val="single" w:sz="4" w:space="0" w:color="000000"/>
              <w:right w:val="single" w:sz="4" w:space="0" w:color="000000"/>
            </w:tcBorders>
            <w:shd w:val="clear" w:color="auto" w:fill="auto"/>
            <w:vAlign w:val="center"/>
          </w:tcPr>
          <w:p w14:paraId="2278B43A" w14:textId="77777777" w:rsidR="00597166" w:rsidRDefault="00284351">
            <w:pPr>
              <w:widowControl w:val="0"/>
              <w:rPr>
                <w:rFonts w:ascii="Tahoma" w:eastAsiaTheme="minorEastAsia" w:hAnsi="Tahoma" w:cs="Tahoma"/>
                <w:sz w:val="18"/>
                <w:szCs w:val="18"/>
                <w:lang w:eastAsia="ja-JP"/>
              </w:rPr>
            </w:pPr>
            <w:r>
              <w:rPr>
                <w:rFonts w:ascii="Tahoma" w:eastAsiaTheme="minorEastAsia" w:hAnsi="Tahoma" w:cs="Tahoma"/>
                <w:sz w:val="18"/>
                <w:szCs w:val="18"/>
                <w:lang w:eastAsia="ja-JP"/>
              </w:rPr>
              <w:t> </w:t>
            </w:r>
          </w:p>
        </w:tc>
        <w:tc>
          <w:tcPr>
            <w:tcW w:w="1284" w:type="dxa"/>
            <w:tcBorders>
              <w:bottom w:val="single" w:sz="4" w:space="0" w:color="000000"/>
              <w:right w:val="single" w:sz="4" w:space="0" w:color="000000"/>
            </w:tcBorders>
            <w:shd w:val="clear" w:color="auto" w:fill="auto"/>
            <w:vAlign w:val="center"/>
          </w:tcPr>
          <w:p w14:paraId="0BA6CC5F"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Membre</w:t>
            </w:r>
          </w:p>
        </w:tc>
        <w:tc>
          <w:tcPr>
            <w:tcW w:w="767" w:type="dxa"/>
            <w:tcBorders>
              <w:bottom w:val="single" w:sz="4" w:space="0" w:color="000000"/>
              <w:right w:val="single" w:sz="4" w:space="0" w:color="000000"/>
            </w:tcBorders>
            <w:shd w:val="clear" w:color="auto" w:fill="auto"/>
            <w:vAlign w:val="center"/>
          </w:tcPr>
          <w:p w14:paraId="18FB0DF0"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2834" w:type="dxa"/>
            <w:tcBorders>
              <w:bottom w:val="single" w:sz="4" w:space="0" w:color="000000"/>
              <w:right w:val="single" w:sz="4" w:space="0" w:color="000000"/>
            </w:tcBorders>
            <w:shd w:val="clear" w:color="auto" w:fill="auto"/>
            <w:vAlign w:val="center"/>
          </w:tcPr>
          <w:p w14:paraId="72527737"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2308" w:type="dxa"/>
            <w:tcBorders>
              <w:bottom w:val="single" w:sz="4" w:space="0" w:color="000000"/>
              <w:right w:val="single" w:sz="4" w:space="0" w:color="000000"/>
            </w:tcBorders>
            <w:shd w:val="clear" w:color="auto" w:fill="auto"/>
            <w:vAlign w:val="center"/>
          </w:tcPr>
          <w:p w14:paraId="60B480AD"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850" w:type="dxa"/>
            <w:tcBorders>
              <w:bottom w:val="single" w:sz="4" w:space="0" w:color="000000"/>
              <w:right w:val="single" w:sz="4" w:space="0" w:color="000000"/>
            </w:tcBorders>
            <w:shd w:val="clear" w:color="auto" w:fill="auto"/>
            <w:vAlign w:val="center"/>
          </w:tcPr>
          <w:p w14:paraId="07B944E4"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6725" w:type="dxa"/>
            <w:tcBorders>
              <w:bottom w:val="single" w:sz="4" w:space="0" w:color="000000"/>
              <w:right w:val="single" w:sz="4" w:space="0" w:color="000000"/>
            </w:tcBorders>
            <w:shd w:val="clear" w:color="auto" w:fill="auto"/>
            <w:vAlign w:val="center"/>
          </w:tcPr>
          <w:p w14:paraId="6994A2B6"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r>
      <w:tr w:rsidR="00597166" w14:paraId="49D043C8" w14:textId="77777777">
        <w:trPr>
          <w:trHeight w:val="687"/>
        </w:trPr>
        <w:tc>
          <w:tcPr>
            <w:tcW w:w="1460" w:type="dxa"/>
            <w:tcBorders>
              <w:left w:val="single" w:sz="4" w:space="0" w:color="000000"/>
              <w:bottom w:val="single" w:sz="4" w:space="0" w:color="000000"/>
              <w:right w:val="single" w:sz="4" w:space="0" w:color="000000"/>
            </w:tcBorders>
            <w:shd w:val="clear" w:color="auto" w:fill="auto"/>
            <w:vAlign w:val="center"/>
          </w:tcPr>
          <w:p w14:paraId="6FED982B" w14:textId="77777777" w:rsidR="00597166" w:rsidRDefault="00284351">
            <w:pPr>
              <w:widowControl w:val="0"/>
              <w:rPr>
                <w:rFonts w:ascii="Tahoma" w:eastAsiaTheme="minorEastAsia" w:hAnsi="Tahoma" w:cs="Tahoma"/>
                <w:sz w:val="18"/>
                <w:szCs w:val="18"/>
                <w:lang w:eastAsia="ja-JP"/>
              </w:rPr>
            </w:pPr>
            <w:r>
              <w:rPr>
                <w:rFonts w:ascii="Tahoma" w:eastAsiaTheme="minorEastAsia" w:hAnsi="Tahoma" w:cs="Tahoma"/>
                <w:sz w:val="18"/>
                <w:szCs w:val="18"/>
                <w:lang w:eastAsia="ja-JP"/>
              </w:rPr>
              <w:t> </w:t>
            </w:r>
          </w:p>
        </w:tc>
        <w:tc>
          <w:tcPr>
            <w:tcW w:w="1284" w:type="dxa"/>
            <w:tcBorders>
              <w:bottom w:val="single" w:sz="4" w:space="0" w:color="000000"/>
              <w:right w:val="single" w:sz="4" w:space="0" w:color="000000"/>
            </w:tcBorders>
            <w:shd w:val="clear" w:color="auto" w:fill="auto"/>
            <w:vAlign w:val="center"/>
          </w:tcPr>
          <w:p w14:paraId="08F3A388"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Membre</w:t>
            </w:r>
          </w:p>
        </w:tc>
        <w:tc>
          <w:tcPr>
            <w:tcW w:w="767" w:type="dxa"/>
            <w:tcBorders>
              <w:bottom w:val="single" w:sz="4" w:space="0" w:color="000000"/>
              <w:right w:val="single" w:sz="4" w:space="0" w:color="000000"/>
            </w:tcBorders>
            <w:shd w:val="clear" w:color="auto" w:fill="auto"/>
            <w:vAlign w:val="center"/>
          </w:tcPr>
          <w:p w14:paraId="05D56044"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2834" w:type="dxa"/>
            <w:tcBorders>
              <w:bottom w:val="single" w:sz="4" w:space="0" w:color="000000"/>
              <w:right w:val="single" w:sz="4" w:space="0" w:color="000000"/>
            </w:tcBorders>
            <w:shd w:val="clear" w:color="auto" w:fill="auto"/>
            <w:vAlign w:val="center"/>
          </w:tcPr>
          <w:p w14:paraId="65DACB98"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2308" w:type="dxa"/>
            <w:tcBorders>
              <w:bottom w:val="single" w:sz="4" w:space="0" w:color="000000"/>
              <w:right w:val="single" w:sz="4" w:space="0" w:color="000000"/>
            </w:tcBorders>
            <w:shd w:val="clear" w:color="auto" w:fill="auto"/>
            <w:vAlign w:val="center"/>
          </w:tcPr>
          <w:p w14:paraId="15C17D95"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850" w:type="dxa"/>
            <w:tcBorders>
              <w:bottom w:val="single" w:sz="4" w:space="0" w:color="000000"/>
              <w:right w:val="single" w:sz="4" w:space="0" w:color="000000"/>
            </w:tcBorders>
            <w:shd w:val="clear" w:color="auto" w:fill="auto"/>
            <w:vAlign w:val="center"/>
          </w:tcPr>
          <w:p w14:paraId="3AFB7E2B"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6725" w:type="dxa"/>
            <w:tcBorders>
              <w:bottom w:val="single" w:sz="4" w:space="0" w:color="000000"/>
              <w:right w:val="single" w:sz="4" w:space="0" w:color="000000"/>
            </w:tcBorders>
            <w:shd w:val="clear" w:color="auto" w:fill="auto"/>
            <w:vAlign w:val="center"/>
          </w:tcPr>
          <w:p w14:paraId="5D240492"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r>
      <w:tr w:rsidR="00597166" w14:paraId="19FD8986" w14:textId="77777777">
        <w:trPr>
          <w:trHeight w:val="674"/>
        </w:trPr>
        <w:tc>
          <w:tcPr>
            <w:tcW w:w="1460" w:type="dxa"/>
            <w:tcBorders>
              <w:left w:val="single" w:sz="4" w:space="0" w:color="000000"/>
              <w:bottom w:val="single" w:sz="4" w:space="0" w:color="000000"/>
              <w:right w:val="single" w:sz="4" w:space="0" w:color="000000"/>
            </w:tcBorders>
            <w:shd w:val="clear" w:color="auto" w:fill="auto"/>
            <w:vAlign w:val="center"/>
          </w:tcPr>
          <w:p w14:paraId="55C53B54" w14:textId="77777777" w:rsidR="00597166" w:rsidRDefault="00284351">
            <w:pPr>
              <w:widowControl w:val="0"/>
              <w:rPr>
                <w:rFonts w:ascii="Tahoma" w:eastAsiaTheme="minorEastAsia" w:hAnsi="Tahoma" w:cs="Tahoma"/>
                <w:sz w:val="18"/>
                <w:szCs w:val="18"/>
                <w:lang w:eastAsia="ja-JP"/>
              </w:rPr>
            </w:pPr>
            <w:r>
              <w:rPr>
                <w:rFonts w:ascii="Tahoma" w:eastAsiaTheme="minorEastAsia" w:hAnsi="Tahoma" w:cs="Tahoma"/>
                <w:sz w:val="18"/>
                <w:szCs w:val="18"/>
                <w:lang w:eastAsia="ja-JP"/>
              </w:rPr>
              <w:t> </w:t>
            </w:r>
          </w:p>
        </w:tc>
        <w:tc>
          <w:tcPr>
            <w:tcW w:w="1284" w:type="dxa"/>
            <w:tcBorders>
              <w:bottom w:val="single" w:sz="4" w:space="0" w:color="000000"/>
              <w:right w:val="single" w:sz="4" w:space="0" w:color="000000"/>
            </w:tcBorders>
            <w:shd w:val="clear" w:color="auto" w:fill="auto"/>
            <w:vAlign w:val="center"/>
          </w:tcPr>
          <w:p w14:paraId="0A81E008"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Membre</w:t>
            </w:r>
          </w:p>
        </w:tc>
        <w:tc>
          <w:tcPr>
            <w:tcW w:w="767" w:type="dxa"/>
            <w:tcBorders>
              <w:bottom w:val="single" w:sz="4" w:space="0" w:color="000000"/>
              <w:right w:val="single" w:sz="4" w:space="0" w:color="000000"/>
            </w:tcBorders>
            <w:shd w:val="clear" w:color="auto" w:fill="auto"/>
            <w:vAlign w:val="center"/>
          </w:tcPr>
          <w:p w14:paraId="337C5691"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2834" w:type="dxa"/>
            <w:tcBorders>
              <w:bottom w:val="single" w:sz="4" w:space="0" w:color="000000"/>
              <w:right w:val="single" w:sz="4" w:space="0" w:color="000000"/>
            </w:tcBorders>
            <w:shd w:val="clear" w:color="auto" w:fill="auto"/>
            <w:vAlign w:val="center"/>
          </w:tcPr>
          <w:p w14:paraId="4411D357"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2308" w:type="dxa"/>
            <w:tcBorders>
              <w:bottom w:val="single" w:sz="4" w:space="0" w:color="000000"/>
              <w:right w:val="single" w:sz="4" w:space="0" w:color="000000"/>
            </w:tcBorders>
            <w:shd w:val="clear" w:color="auto" w:fill="auto"/>
            <w:vAlign w:val="center"/>
          </w:tcPr>
          <w:p w14:paraId="7AE58233"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850" w:type="dxa"/>
            <w:tcBorders>
              <w:bottom w:val="single" w:sz="4" w:space="0" w:color="000000"/>
              <w:right w:val="single" w:sz="4" w:space="0" w:color="000000"/>
            </w:tcBorders>
            <w:shd w:val="clear" w:color="auto" w:fill="auto"/>
            <w:vAlign w:val="center"/>
          </w:tcPr>
          <w:p w14:paraId="51C0D750"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6725" w:type="dxa"/>
            <w:tcBorders>
              <w:bottom w:val="single" w:sz="4" w:space="0" w:color="000000"/>
              <w:right w:val="single" w:sz="4" w:space="0" w:color="000000"/>
            </w:tcBorders>
            <w:shd w:val="clear" w:color="auto" w:fill="auto"/>
            <w:vAlign w:val="center"/>
          </w:tcPr>
          <w:p w14:paraId="6E10EA68"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r>
      <w:tr w:rsidR="00597166" w14:paraId="517614C6" w14:textId="77777777">
        <w:trPr>
          <w:trHeight w:val="734"/>
        </w:trPr>
        <w:tc>
          <w:tcPr>
            <w:tcW w:w="1460" w:type="dxa"/>
            <w:tcBorders>
              <w:left w:val="single" w:sz="4" w:space="0" w:color="000000"/>
              <w:bottom w:val="single" w:sz="4" w:space="0" w:color="000000"/>
              <w:right w:val="single" w:sz="4" w:space="0" w:color="000000"/>
            </w:tcBorders>
            <w:shd w:val="clear" w:color="auto" w:fill="auto"/>
            <w:vAlign w:val="center"/>
          </w:tcPr>
          <w:p w14:paraId="2E91A954" w14:textId="77777777" w:rsidR="00597166" w:rsidRDefault="00284351">
            <w:pPr>
              <w:widowControl w:val="0"/>
              <w:rPr>
                <w:rFonts w:ascii="Tahoma" w:eastAsiaTheme="minorEastAsia" w:hAnsi="Tahoma" w:cs="Tahoma"/>
                <w:sz w:val="18"/>
                <w:szCs w:val="18"/>
                <w:lang w:eastAsia="ja-JP"/>
              </w:rPr>
            </w:pPr>
            <w:r>
              <w:rPr>
                <w:rFonts w:ascii="Tahoma" w:eastAsiaTheme="minorEastAsia" w:hAnsi="Tahoma" w:cs="Tahoma"/>
                <w:sz w:val="18"/>
                <w:szCs w:val="18"/>
                <w:lang w:eastAsia="ja-JP"/>
              </w:rPr>
              <w:t> </w:t>
            </w:r>
          </w:p>
        </w:tc>
        <w:tc>
          <w:tcPr>
            <w:tcW w:w="1284" w:type="dxa"/>
            <w:tcBorders>
              <w:bottom w:val="single" w:sz="4" w:space="0" w:color="000000"/>
              <w:right w:val="single" w:sz="4" w:space="0" w:color="000000"/>
            </w:tcBorders>
            <w:shd w:val="clear" w:color="auto" w:fill="auto"/>
            <w:vAlign w:val="center"/>
          </w:tcPr>
          <w:p w14:paraId="2519D894"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Membre</w:t>
            </w:r>
          </w:p>
        </w:tc>
        <w:tc>
          <w:tcPr>
            <w:tcW w:w="767" w:type="dxa"/>
            <w:tcBorders>
              <w:bottom w:val="single" w:sz="4" w:space="0" w:color="000000"/>
              <w:right w:val="single" w:sz="4" w:space="0" w:color="000000"/>
            </w:tcBorders>
            <w:shd w:val="clear" w:color="auto" w:fill="auto"/>
            <w:vAlign w:val="center"/>
          </w:tcPr>
          <w:p w14:paraId="6B96702B"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2834" w:type="dxa"/>
            <w:tcBorders>
              <w:bottom w:val="single" w:sz="4" w:space="0" w:color="000000"/>
              <w:right w:val="single" w:sz="4" w:space="0" w:color="000000"/>
            </w:tcBorders>
            <w:shd w:val="clear" w:color="auto" w:fill="auto"/>
            <w:vAlign w:val="center"/>
          </w:tcPr>
          <w:p w14:paraId="055A09A0"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2308" w:type="dxa"/>
            <w:tcBorders>
              <w:bottom w:val="single" w:sz="4" w:space="0" w:color="000000"/>
              <w:right w:val="single" w:sz="4" w:space="0" w:color="000000"/>
            </w:tcBorders>
            <w:shd w:val="clear" w:color="auto" w:fill="auto"/>
            <w:vAlign w:val="center"/>
          </w:tcPr>
          <w:p w14:paraId="6A2FF718"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850" w:type="dxa"/>
            <w:tcBorders>
              <w:bottom w:val="single" w:sz="4" w:space="0" w:color="000000"/>
              <w:right w:val="single" w:sz="4" w:space="0" w:color="000000"/>
            </w:tcBorders>
            <w:shd w:val="clear" w:color="auto" w:fill="auto"/>
            <w:vAlign w:val="center"/>
          </w:tcPr>
          <w:p w14:paraId="4D2747DB"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c>
          <w:tcPr>
            <w:tcW w:w="6725" w:type="dxa"/>
            <w:tcBorders>
              <w:bottom w:val="single" w:sz="4" w:space="0" w:color="000000"/>
              <w:right w:val="single" w:sz="4" w:space="0" w:color="000000"/>
            </w:tcBorders>
            <w:shd w:val="clear" w:color="auto" w:fill="auto"/>
            <w:vAlign w:val="center"/>
          </w:tcPr>
          <w:p w14:paraId="76FC8B3A" w14:textId="77777777" w:rsidR="00597166" w:rsidRDefault="00284351">
            <w:pPr>
              <w:widowControl w:val="0"/>
              <w:rPr>
                <w:rFonts w:ascii="Tahoma" w:eastAsiaTheme="minorEastAsia" w:hAnsi="Tahoma" w:cs="Tahoma"/>
                <w:sz w:val="16"/>
                <w:szCs w:val="16"/>
                <w:lang w:eastAsia="ja-JP"/>
              </w:rPr>
            </w:pPr>
            <w:r>
              <w:rPr>
                <w:rFonts w:ascii="Tahoma" w:eastAsiaTheme="minorEastAsia" w:hAnsi="Tahoma" w:cs="Tahoma"/>
                <w:sz w:val="16"/>
                <w:szCs w:val="16"/>
                <w:lang w:eastAsia="ja-JP"/>
              </w:rPr>
              <w:t> </w:t>
            </w:r>
          </w:p>
        </w:tc>
      </w:tr>
      <w:tr w:rsidR="00597166" w14:paraId="588C53F6" w14:textId="77777777">
        <w:trPr>
          <w:trHeight w:val="263"/>
        </w:trPr>
        <w:tc>
          <w:tcPr>
            <w:tcW w:w="16228" w:type="dxa"/>
            <w:gridSpan w:val="7"/>
            <w:tcBorders>
              <w:top w:val="single" w:sz="4" w:space="0" w:color="000000"/>
              <w:left w:val="single" w:sz="4" w:space="0" w:color="000000"/>
              <w:bottom w:val="single" w:sz="4" w:space="0" w:color="000000"/>
            </w:tcBorders>
            <w:shd w:val="clear" w:color="auto" w:fill="auto"/>
            <w:vAlign w:val="center"/>
          </w:tcPr>
          <w:p w14:paraId="3A07CE91" w14:textId="77777777" w:rsidR="00597166" w:rsidRDefault="00284351">
            <w:pPr>
              <w:widowControl w:val="0"/>
              <w:jc w:val="center"/>
              <w:rPr>
                <w:rFonts w:ascii="Tahoma" w:eastAsiaTheme="minorEastAsia" w:hAnsi="Tahoma" w:cs="Tahoma"/>
                <w:b/>
                <w:sz w:val="16"/>
                <w:szCs w:val="16"/>
                <w:lang w:eastAsia="ja-JP"/>
              </w:rPr>
            </w:pPr>
            <w:proofErr w:type="gramStart"/>
            <w:r>
              <w:rPr>
                <w:rFonts w:ascii="Tahoma" w:eastAsiaTheme="minorEastAsia" w:hAnsi="Tahoma" w:cs="Tahoma"/>
                <w:b/>
                <w:sz w:val="16"/>
                <w:szCs w:val="16"/>
                <w:lang w:eastAsia="ja-JP"/>
              </w:rPr>
              <w:t>fournir</w:t>
            </w:r>
            <w:proofErr w:type="gramEnd"/>
            <w:r>
              <w:rPr>
                <w:rFonts w:ascii="Tahoma" w:eastAsiaTheme="minorEastAsia" w:hAnsi="Tahoma" w:cs="Tahoma"/>
                <w:b/>
                <w:sz w:val="16"/>
                <w:szCs w:val="16"/>
                <w:lang w:eastAsia="ja-JP"/>
              </w:rPr>
              <w:t xml:space="preserve"> un CV court pour les membres qui ne sont pas PR ou </w:t>
            </w:r>
            <w:proofErr w:type="spellStart"/>
            <w:r>
              <w:rPr>
                <w:rFonts w:ascii="Tahoma" w:eastAsiaTheme="minorEastAsia" w:hAnsi="Tahoma" w:cs="Tahoma"/>
                <w:b/>
                <w:sz w:val="16"/>
                <w:szCs w:val="16"/>
                <w:lang w:eastAsia="ja-JP"/>
              </w:rPr>
              <w:t>assimilé.e.s</w:t>
            </w:r>
            <w:proofErr w:type="spellEnd"/>
            <w:r>
              <w:rPr>
                <w:rFonts w:ascii="Tahoma" w:eastAsiaTheme="minorEastAsia" w:hAnsi="Tahoma" w:cs="Tahoma"/>
                <w:b/>
                <w:sz w:val="16"/>
                <w:szCs w:val="16"/>
                <w:lang w:eastAsia="ja-JP"/>
              </w:rPr>
              <w:t xml:space="preserve">, MCF ou </w:t>
            </w:r>
            <w:proofErr w:type="spellStart"/>
            <w:r>
              <w:rPr>
                <w:rFonts w:ascii="Tahoma" w:eastAsiaTheme="minorEastAsia" w:hAnsi="Tahoma" w:cs="Tahoma"/>
                <w:b/>
                <w:sz w:val="16"/>
                <w:szCs w:val="16"/>
                <w:lang w:eastAsia="ja-JP"/>
              </w:rPr>
              <w:t>assimilé.e.s</w:t>
            </w:r>
            <w:proofErr w:type="spellEnd"/>
            <w:r>
              <w:rPr>
                <w:rFonts w:ascii="Tahoma" w:eastAsiaTheme="minorEastAsia" w:hAnsi="Tahoma" w:cs="Tahoma"/>
                <w:b/>
                <w:sz w:val="16"/>
                <w:szCs w:val="16"/>
                <w:lang w:eastAsia="ja-JP"/>
              </w:rPr>
              <w:t xml:space="preserve"> (cadres des EPIC, collègues internationaux,...)</w:t>
            </w:r>
          </w:p>
        </w:tc>
      </w:tr>
      <w:tr w:rsidR="00597166" w14:paraId="76E2F04A" w14:textId="77777777">
        <w:trPr>
          <w:trHeight w:val="554"/>
        </w:trPr>
        <w:tc>
          <w:tcPr>
            <w:tcW w:w="1460" w:type="dxa"/>
            <w:tcBorders>
              <w:left w:val="single" w:sz="4" w:space="0" w:color="000000"/>
              <w:bottom w:val="single" w:sz="4" w:space="0" w:color="000000"/>
              <w:right w:val="single" w:sz="4" w:space="0" w:color="000000"/>
            </w:tcBorders>
            <w:shd w:val="clear" w:color="auto" w:fill="auto"/>
            <w:vAlign w:val="center"/>
          </w:tcPr>
          <w:p w14:paraId="1A7DE28E" w14:textId="77777777" w:rsidR="00597166" w:rsidRDefault="00284351">
            <w:pPr>
              <w:widowControl w:val="0"/>
              <w:rPr>
                <w:rFonts w:ascii="Tahoma" w:eastAsiaTheme="minorEastAsia" w:hAnsi="Tahoma" w:cs="Tahoma"/>
                <w:sz w:val="18"/>
                <w:szCs w:val="18"/>
                <w:lang w:eastAsia="ja-JP"/>
              </w:rPr>
            </w:pPr>
            <w:r>
              <w:rPr>
                <w:rFonts w:ascii="Tahoma" w:eastAsiaTheme="minorEastAsia" w:hAnsi="Tahoma" w:cs="Tahoma"/>
                <w:sz w:val="18"/>
                <w:szCs w:val="18"/>
                <w:lang w:eastAsia="ja-JP"/>
              </w:rPr>
              <w:t> </w:t>
            </w:r>
          </w:p>
        </w:tc>
        <w:tc>
          <w:tcPr>
            <w:tcW w:w="1284" w:type="dxa"/>
            <w:tcBorders>
              <w:bottom w:val="single" w:sz="4" w:space="0" w:color="000000"/>
              <w:right w:val="single" w:sz="4" w:space="0" w:color="000000"/>
            </w:tcBorders>
            <w:shd w:val="clear" w:color="auto" w:fill="auto"/>
            <w:vAlign w:val="center"/>
          </w:tcPr>
          <w:p w14:paraId="6A69216C" w14:textId="77777777" w:rsidR="00597166" w:rsidRDefault="00284351">
            <w:pPr>
              <w:widowControl w:val="0"/>
              <w:rPr>
                <w:rFonts w:ascii="Tahoma" w:eastAsiaTheme="minorEastAsia" w:hAnsi="Tahoma" w:cs="Tahoma"/>
                <w:sz w:val="18"/>
                <w:szCs w:val="18"/>
                <w:lang w:eastAsia="ja-JP"/>
              </w:rPr>
            </w:pPr>
            <w:proofErr w:type="spellStart"/>
            <w:r>
              <w:rPr>
                <w:rFonts w:ascii="Tahoma" w:eastAsiaTheme="minorEastAsia" w:hAnsi="Tahoma" w:cs="Tahoma"/>
                <w:sz w:val="18"/>
                <w:szCs w:val="18"/>
                <w:lang w:eastAsia="ja-JP"/>
              </w:rPr>
              <w:t>Invité.e</w:t>
            </w:r>
            <w:proofErr w:type="spellEnd"/>
          </w:p>
        </w:tc>
        <w:tc>
          <w:tcPr>
            <w:tcW w:w="767" w:type="dxa"/>
            <w:tcBorders>
              <w:bottom w:val="single" w:sz="4" w:space="0" w:color="000000"/>
              <w:right w:val="single" w:sz="4" w:space="0" w:color="000000"/>
            </w:tcBorders>
            <w:shd w:val="clear" w:color="auto" w:fill="auto"/>
            <w:vAlign w:val="center"/>
          </w:tcPr>
          <w:p w14:paraId="5E342325" w14:textId="77777777" w:rsidR="00597166" w:rsidRDefault="00284351">
            <w:pPr>
              <w:widowControl w:val="0"/>
              <w:rPr>
                <w:rFonts w:ascii="Tahoma" w:eastAsiaTheme="minorEastAsia" w:hAnsi="Tahoma" w:cs="Tahoma"/>
                <w:sz w:val="18"/>
                <w:szCs w:val="18"/>
                <w:lang w:eastAsia="ja-JP"/>
              </w:rPr>
            </w:pPr>
            <w:r>
              <w:rPr>
                <w:rFonts w:ascii="Tahoma" w:eastAsiaTheme="minorEastAsia" w:hAnsi="Tahoma" w:cs="Tahoma"/>
                <w:sz w:val="18"/>
                <w:szCs w:val="18"/>
                <w:lang w:eastAsia="ja-JP"/>
              </w:rPr>
              <w:t> </w:t>
            </w:r>
          </w:p>
        </w:tc>
        <w:tc>
          <w:tcPr>
            <w:tcW w:w="2834" w:type="dxa"/>
            <w:tcBorders>
              <w:bottom w:val="single" w:sz="4" w:space="0" w:color="000000"/>
              <w:right w:val="single" w:sz="4" w:space="0" w:color="000000"/>
            </w:tcBorders>
            <w:shd w:val="clear" w:color="auto" w:fill="auto"/>
            <w:vAlign w:val="center"/>
          </w:tcPr>
          <w:p w14:paraId="11352666" w14:textId="77777777" w:rsidR="00597166" w:rsidRDefault="00284351">
            <w:pPr>
              <w:widowControl w:val="0"/>
              <w:rPr>
                <w:rFonts w:ascii="Tahoma" w:eastAsiaTheme="minorEastAsia" w:hAnsi="Tahoma" w:cs="Tahoma"/>
                <w:sz w:val="18"/>
                <w:szCs w:val="18"/>
                <w:lang w:eastAsia="ja-JP"/>
              </w:rPr>
            </w:pPr>
            <w:r>
              <w:rPr>
                <w:rFonts w:ascii="Tahoma" w:eastAsiaTheme="minorEastAsia" w:hAnsi="Tahoma" w:cs="Tahoma"/>
                <w:sz w:val="18"/>
                <w:szCs w:val="18"/>
                <w:lang w:eastAsia="ja-JP"/>
              </w:rPr>
              <w:t> </w:t>
            </w:r>
          </w:p>
        </w:tc>
        <w:tc>
          <w:tcPr>
            <w:tcW w:w="2308" w:type="dxa"/>
            <w:tcBorders>
              <w:bottom w:val="single" w:sz="4" w:space="0" w:color="000000"/>
              <w:right w:val="single" w:sz="4" w:space="0" w:color="000000"/>
            </w:tcBorders>
            <w:shd w:val="clear" w:color="auto" w:fill="auto"/>
            <w:vAlign w:val="center"/>
          </w:tcPr>
          <w:p w14:paraId="3F0ED65F" w14:textId="77777777" w:rsidR="00597166" w:rsidRDefault="00284351">
            <w:pPr>
              <w:widowControl w:val="0"/>
              <w:rPr>
                <w:rFonts w:ascii="Tahoma" w:eastAsiaTheme="minorEastAsia" w:hAnsi="Tahoma" w:cs="Tahoma"/>
                <w:sz w:val="18"/>
                <w:szCs w:val="18"/>
                <w:lang w:eastAsia="ja-JP"/>
              </w:rPr>
            </w:pPr>
            <w:r>
              <w:rPr>
                <w:rFonts w:ascii="Tahoma" w:eastAsiaTheme="minorEastAsia" w:hAnsi="Tahoma" w:cs="Tahoma"/>
                <w:sz w:val="18"/>
                <w:szCs w:val="18"/>
                <w:lang w:eastAsia="ja-JP"/>
              </w:rPr>
              <w:t> </w:t>
            </w:r>
          </w:p>
        </w:tc>
        <w:tc>
          <w:tcPr>
            <w:tcW w:w="850" w:type="dxa"/>
            <w:tcBorders>
              <w:bottom w:val="single" w:sz="4" w:space="0" w:color="000000"/>
              <w:right w:val="single" w:sz="4" w:space="0" w:color="000000"/>
            </w:tcBorders>
            <w:shd w:val="clear" w:color="auto" w:fill="auto"/>
            <w:vAlign w:val="center"/>
          </w:tcPr>
          <w:p w14:paraId="3742C0A5" w14:textId="77777777" w:rsidR="00597166" w:rsidRDefault="00284351">
            <w:pPr>
              <w:widowControl w:val="0"/>
              <w:rPr>
                <w:rFonts w:ascii="Tahoma" w:eastAsiaTheme="minorEastAsia" w:hAnsi="Tahoma" w:cs="Tahoma"/>
                <w:sz w:val="18"/>
                <w:szCs w:val="18"/>
                <w:lang w:eastAsia="ja-JP"/>
              </w:rPr>
            </w:pPr>
            <w:r>
              <w:rPr>
                <w:rFonts w:ascii="Tahoma" w:eastAsiaTheme="minorEastAsia" w:hAnsi="Tahoma" w:cs="Tahoma"/>
                <w:sz w:val="18"/>
                <w:szCs w:val="18"/>
                <w:lang w:eastAsia="ja-JP"/>
              </w:rPr>
              <w:t> </w:t>
            </w:r>
          </w:p>
        </w:tc>
        <w:tc>
          <w:tcPr>
            <w:tcW w:w="6725" w:type="dxa"/>
            <w:tcBorders>
              <w:bottom w:val="single" w:sz="4" w:space="0" w:color="000000"/>
              <w:right w:val="single" w:sz="4" w:space="0" w:color="000000"/>
            </w:tcBorders>
            <w:shd w:val="clear" w:color="auto" w:fill="auto"/>
            <w:vAlign w:val="center"/>
          </w:tcPr>
          <w:p w14:paraId="16E55462" w14:textId="77777777" w:rsidR="00597166" w:rsidRDefault="00284351">
            <w:pPr>
              <w:widowControl w:val="0"/>
              <w:rPr>
                <w:rFonts w:ascii="Tahoma" w:eastAsiaTheme="minorEastAsia" w:hAnsi="Tahoma" w:cs="Tahoma"/>
                <w:sz w:val="18"/>
                <w:szCs w:val="18"/>
                <w:lang w:eastAsia="ja-JP"/>
              </w:rPr>
            </w:pPr>
            <w:r>
              <w:rPr>
                <w:rFonts w:ascii="Tahoma" w:eastAsiaTheme="minorEastAsia" w:hAnsi="Tahoma" w:cs="Tahoma"/>
                <w:sz w:val="18"/>
                <w:szCs w:val="18"/>
                <w:lang w:eastAsia="ja-JP"/>
              </w:rPr>
              <w:t> </w:t>
            </w:r>
          </w:p>
        </w:tc>
      </w:tr>
      <w:tr w:rsidR="00597166" w14:paraId="666C1B6F" w14:textId="77777777">
        <w:trPr>
          <w:trHeight w:val="576"/>
        </w:trPr>
        <w:tc>
          <w:tcPr>
            <w:tcW w:w="1460" w:type="dxa"/>
            <w:tcBorders>
              <w:left w:val="single" w:sz="4" w:space="0" w:color="000000"/>
              <w:bottom w:val="single" w:sz="4" w:space="0" w:color="000000"/>
              <w:right w:val="single" w:sz="4" w:space="0" w:color="000000"/>
            </w:tcBorders>
            <w:shd w:val="clear" w:color="auto" w:fill="auto"/>
            <w:vAlign w:val="center"/>
          </w:tcPr>
          <w:p w14:paraId="7B294C07" w14:textId="77777777" w:rsidR="00597166" w:rsidRDefault="00284351">
            <w:pPr>
              <w:widowControl w:val="0"/>
              <w:rPr>
                <w:rFonts w:ascii="Tahoma" w:eastAsiaTheme="minorEastAsia" w:hAnsi="Tahoma" w:cs="Tahoma"/>
                <w:sz w:val="18"/>
                <w:szCs w:val="18"/>
                <w:lang w:eastAsia="ja-JP"/>
              </w:rPr>
            </w:pPr>
            <w:r>
              <w:rPr>
                <w:rFonts w:ascii="Tahoma" w:eastAsiaTheme="minorEastAsia" w:hAnsi="Tahoma" w:cs="Tahoma"/>
                <w:sz w:val="18"/>
                <w:szCs w:val="18"/>
                <w:lang w:eastAsia="ja-JP"/>
              </w:rPr>
              <w:t> </w:t>
            </w:r>
          </w:p>
        </w:tc>
        <w:tc>
          <w:tcPr>
            <w:tcW w:w="1284" w:type="dxa"/>
            <w:tcBorders>
              <w:bottom w:val="single" w:sz="4" w:space="0" w:color="000000"/>
              <w:right w:val="single" w:sz="4" w:space="0" w:color="000000"/>
            </w:tcBorders>
            <w:shd w:val="clear" w:color="auto" w:fill="auto"/>
            <w:vAlign w:val="center"/>
          </w:tcPr>
          <w:p w14:paraId="7A56A033" w14:textId="77777777" w:rsidR="00597166" w:rsidRDefault="00284351">
            <w:pPr>
              <w:widowControl w:val="0"/>
              <w:rPr>
                <w:rFonts w:ascii="Tahoma" w:eastAsiaTheme="minorEastAsia" w:hAnsi="Tahoma" w:cs="Tahoma"/>
                <w:sz w:val="18"/>
                <w:szCs w:val="18"/>
                <w:lang w:eastAsia="ja-JP"/>
              </w:rPr>
            </w:pPr>
            <w:proofErr w:type="spellStart"/>
            <w:r>
              <w:rPr>
                <w:rFonts w:ascii="Tahoma" w:eastAsiaTheme="minorEastAsia" w:hAnsi="Tahoma" w:cs="Tahoma"/>
                <w:sz w:val="18"/>
                <w:szCs w:val="18"/>
                <w:lang w:eastAsia="ja-JP"/>
              </w:rPr>
              <w:t>Invité.e</w:t>
            </w:r>
            <w:proofErr w:type="spellEnd"/>
          </w:p>
        </w:tc>
        <w:tc>
          <w:tcPr>
            <w:tcW w:w="767" w:type="dxa"/>
            <w:tcBorders>
              <w:bottom w:val="single" w:sz="4" w:space="0" w:color="000000"/>
              <w:right w:val="single" w:sz="4" w:space="0" w:color="000000"/>
            </w:tcBorders>
            <w:shd w:val="clear" w:color="auto" w:fill="auto"/>
            <w:vAlign w:val="center"/>
          </w:tcPr>
          <w:p w14:paraId="684CC7E0" w14:textId="77777777" w:rsidR="00597166" w:rsidRDefault="00284351">
            <w:pPr>
              <w:widowControl w:val="0"/>
              <w:rPr>
                <w:rFonts w:ascii="Tahoma" w:eastAsiaTheme="minorEastAsia" w:hAnsi="Tahoma" w:cs="Tahoma"/>
                <w:sz w:val="18"/>
                <w:szCs w:val="18"/>
                <w:lang w:eastAsia="ja-JP"/>
              </w:rPr>
            </w:pPr>
            <w:r>
              <w:rPr>
                <w:rFonts w:ascii="Tahoma" w:eastAsiaTheme="minorEastAsia" w:hAnsi="Tahoma" w:cs="Tahoma"/>
                <w:sz w:val="18"/>
                <w:szCs w:val="18"/>
                <w:lang w:eastAsia="ja-JP"/>
              </w:rPr>
              <w:t> </w:t>
            </w:r>
          </w:p>
        </w:tc>
        <w:tc>
          <w:tcPr>
            <w:tcW w:w="2834" w:type="dxa"/>
            <w:tcBorders>
              <w:bottom w:val="single" w:sz="4" w:space="0" w:color="000000"/>
              <w:right w:val="single" w:sz="4" w:space="0" w:color="000000"/>
            </w:tcBorders>
            <w:shd w:val="clear" w:color="auto" w:fill="auto"/>
            <w:vAlign w:val="center"/>
          </w:tcPr>
          <w:p w14:paraId="649CC63F" w14:textId="77777777" w:rsidR="00597166" w:rsidRDefault="00284351">
            <w:pPr>
              <w:widowControl w:val="0"/>
              <w:rPr>
                <w:rFonts w:ascii="Tahoma" w:eastAsiaTheme="minorEastAsia" w:hAnsi="Tahoma" w:cs="Tahoma"/>
                <w:sz w:val="18"/>
                <w:szCs w:val="18"/>
                <w:lang w:eastAsia="ja-JP"/>
              </w:rPr>
            </w:pPr>
            <w:r>
              <w:rPr>
                <w:rFonts w:ascii="Tahoma" w:eastAsiaTheme="minorEastAsia" w:hAnsi="Tahoma" w:cs="Tahoma"/>
                <w:sz w:val="18"/>
                <w:szCs w:val="18"/>
                <w:lang w:eastAsia="ja-JP"/>
              </w:rPr>
              <w:t> </w:t>
            </w:r>
          </w:p>
        </w:tc>
        <w:tc>
          <w:tcPr>
            <w:tcW w:w="2308" w:type="dxa"/>
            <w:tcBorders>
              <w:bottom w:val="single" w:sz="4" w:space="0" w:color="000000"/>
              <w:right w:val="single" w:sz="4" w:space="0" w:color="000000"/>
            </w:tcBorders>
            <w:shd w:val="clear" w:color="auto" w:fill="auto"/>
            <w:vAlign w:val="center"/>
          </w:tcPr>
          <w:p w14:paraId="6D6E51F9" w14:textId="77777777" w:rsidR="00597166" w:rsidRDefault="00284351">
            <w:pPr>
              <w:widowControl w:val="0"/>
              <w:rPr>
                <w:rFonts w:ascii="Tahoma" w:eastAsiaTheme="minorEastAsia" w:hAnsi="Tahoma" w:cs="Tahoma"/>
                <w:sz w:val="18"/>
                <w:szCs w:val="18"/>
                <w:lang w:eastAsia="ja-JP"/>
              </w:rPr>
            </w:pPr>
            <w:r>
              <w:rPr>
                <w:rFonts w:ascii="Tahoma" w:eastAsiaTheme="minorEastAsia" w:hAnsi="Tahoma" w:cs="Tahoma"/>
                <w:sz w:val="18"/>
                <w:szCs w:val="18"/>
                <w:lang w:eastAsia="ja-JP"/>
              </w:rPr>
              <w:t> </w:t>
            </w:r>
          </w:p>
        </w:tc>
        <w:tc>
          <w:tcPr>
            <w:tcW w:w="850" w:type="dxa"/>
            <w:tcBorders>
              <w:bottom w:val="single" w:sz="4" w:space="0" w:color="000000"/>
              <w:right w:val="single" w:sz="4" w:space="0" w:color="000000"/>
            </w:tcBorders>
            <w:shd w:val="clear" w:color="auto" w:fill="auto"/>
            <w:vAlign w:val="center"/>
          </w:tcPr>
          <w:p w14:paraId="3C4BBDA9" w14:textId="77777777" w:rsidR="00597166" w:rsidRDefault="00284351">
            <w:pPr>
              <w:widowControl w:val="0"/>
              <w:rPr>
                <w:rFonts w:ascii="Tahoma" w:eastAsiaTheme="minorEastAsia" w:hAnsi="Tahoma" w:cs="Tahoma"/>
                <w:sz w:val="18"/>
                <w:szCs w:val="18"/>
                <w:lang w:eastAsia="ja-JP"/>
              </w:rPr>
            </w:pPr>
            <w:r>
              <w:rPr>
                <w:rFonts w:ascii="Tahoma" w:eastAsiaTheme="minorEastAsia" w:hAnsi="Tahoma" w:cs="Tahoma"/>
                <w:sz w:val="18"/>
                <w:szCs w:val="18"/>
                <w:lang w:eastAsia="ja-JP"/>
              </w:rPr>
              <w:t> </w:t>
            </w:r>
          </w:p>
        </w:tc>
        <w:tc>
          <w:tcPr>
            <w:tcW w:w="6725" w:type="dxa"/>
            <w:tcBorders>
              <w:bottom w:val="single" w:sz="4" w:space="0" w:color="000000"/>
              <w:right w:val="single" w:sz="4" w:space="0" w:color="000000"/>
            </w:tcBorders>
            <w:shd w:val="clear" w:color="auto" w:fill="auto"/>
            <w:vAlign w:val="center"/>
          </w:tcPr>
          <w:p w14:paraId="40B7CE24" w14:textId="77777777" w:rsidR="00597166" w:rsidRDefault="00284351">
            <w:pPr>
              <w:widowControl w:val="0"/>
              <w:rPr>
                <w:rFonts w:ascii="Tahoma" w:eastAsiaTheme="minorEastAsia" w:hAnsi="Tahoma" w:cs="Tahoma"/>
                <w:sz w:val="18"/>
                <w:szCs w:val="18"/>
                <w:lang w:eastAsia="ja-JP"/>
              </w:rPr>
            </w:pPr>
            <w:r>
              <w:rPr>
                <w:rFonts w:ascii="Tahoma" w:eastAsiaTheme="minorEastAsia" w:hAnsi="Tahoma" w:cs="Tahoma"/>
                <w:sz w:val="18"/>
                <w:szCs w:val="18"/>
                <w:lang w:eastAsia="ja-JP"/>
              </w:rPr>
              <w:t> </w:t>
            </w:r>
          </w:p>
        </w:tc>
      </w:tr>
      <w:tr w:rsidR="00597166" w14:paraId="386574E0" w14:textId="77777777">
        <w:trPr>
          <w:trHeight w:val="560"/>
        </w:trPr>
        <w:tc>
          <w:tcPr>
            <w:tcW w:w="16228" w:type="dxa"/>
            <w:gridSpan w:val="7"/>
            <w:tcBorders>
              <w:top w:val="single" w:sz="4" w:space="0" w:color="000000"/>
            </w:tcBorders>
            <w:shd w:val="clear" w:color="auto" w:fill="auto"/>
            <w:vAlign w:val="center"/>
          </w:tcPr>
          <w:p w14:paraId="5C6561CA" w14:textId="77777777" w:rsidR="00597166" w:rsidRDefault="00284351">
            <w:pPr>
              <w:widowControl w:val="0"/>
              <w:jc w:val="center"/>
              <w:rPr>
                <w:rFonts w:ascii="Tahoma" w:eastAsiaTheme="minorEastAsia" w:hAnsi="Tahoma" w:cs="Tahoma"/>
                <w:b/>
                <w:sz w:val="18"/>
                <w:szCs w:val="18"/>
                <w:lang w:eastAsia="ja-JP"/>
              </w:rPr>
            </w:pPr>
            <w:r>
              <w:rPr>
                <w:rFonts w:ascii="Tahoma" w:eastAsiaTheme="minorEastAsia" w:hAnsi="Tahoma" w:cs="Tahoma"/>
                <w:b/>
                <w:sz w:val="16"/>
                <w:szCs w:val="16"/>
                <w:lang w:eastAsia="ja-JP"/>
              </w:rPr>
              <w:t xml:space="preserve">Le cas échéant il y a possibilité de compléter le jury par des </w:t>
            </w:r>
            <w:proofErr w:type="spellStart"/>
            <w:r>
              <w:rPr>
                <w:rFonts w:ascii="Tahoma" w:eastAsiaTheme="minorEastAsia" w:hAnsi="Tahoma" w:cs="Tahoma"/>
                <w:b/>
                <w:sz w:val="16"/>
                <w:szCs w:val="16"/>
                <w:lang w:eastAsia="ja-JP"/>
              </w:rPr>
              <w:t>invité.</w:t>
            </w:r>
            <w:proofErr w:type="gramStart"/>
            <w:r>
              <w:rPr>
                <w:rFonts w:ascii="Tahoma" w:eastAsiaTheme="minorEastAsia" w:hAnsi="Tahoma" w:cs="Tahoma"/>
                <w:b/>
                <w:sz w:val="16"/>
                <w:szCs w:val="16"/>
                <w:lang w:eastAsia="ja-JP"/>
              </w:rPr>
              <w:t>e.s</w:t>
            </w:r>
            <w:proofErr w:type="spellEnd"/>
            <w:proofErr w:type="gramEnd"/>
            <w:r>
              <w:rPr>
                <w:rFonts w:ascii="Tahoma" w:eastAsiaTheme="minorEastAsia" w:hAnsi="Tahoma" w:cs="Tahoma"/>
                <w:b/>
                <w:sz w:val="16"/>
                <w:szCs w:val="16"/>
                <w:lang w:eastAsia="ja-JP"/>
              </w:rPr>
              <w:t xml:space="preserve"> (dans la limite de deux personnes)</w:t>
            </w:r>
            <w:r>
              <w:rPr>
                <w:rFonts w:ascii="Tahoma" w:eastAsiaTheme="minorEastAsia" w:hAnsi="Tahoma" w:cs="Tahoma"/>
                <w:b/>
                <w:sz w:val="16"/>
                <w:szCs w:val="16"/>
                <w:lang w:eastAsia="ja-JP"/>
              </w:rPr>
              <w:br/>
              <w:t xml:space="preserve">Les </w:t>
            </w:r>
            <w:proofErr w:type="spellStart"/>
            <w:r>
              <w:rPr>
                <w:rFonts w:ascii="Tahoma" w:eastAsiaTheme="minorEastAsia" w:hAnsi="Tahoma" w:cs="Tahoma"/>
                <w:b/>
                <w:sz w:val="16"/>
                <w:szCs w:val="16"/>
                <w:lang w:eastAsia="ja-JP"/>
              </w:rPr>
              <w:t>invité.e.s</w:t>
            </w:r>
            <w:proofErr w:type="spellEnd"/>
            <w:r>
              <w:rPr>
                <w:rFonts w:ascii="Tahoma" w:eastAsiaTheme="minorEastAsia" w:hAnsi="Tahoma" w:cs="Tahoma"/>
                <w:b/>
                <w:sz w:val="16"/>
                <w:szCs w:val="16"/>
                <w:lang w:eastAsia="ja-JP"/>
              </w:rPr>
              <w:t xml:space="preserve"> ne sont pas </w:t>
            </w:r>
            <w:proofErr w:type="spellStart"/>
            <w:r>
              <w:rPr>
                <w:rFonts w:ascii="Tahoma" w:eastAsiaTheme="minorEastAsia" w:hAnsi="Tahoma" w:cs="Tahoma"/>
                <w:b/>
                <w:sz w:val="16"/>
                <w:szCs w:val="16"/>
                <w:lang w:eastAsia="ja-JP"/>
              </w:rPr>
              <w:t>comptabilisé.e.s</w:t>
            </w:r>
            <w:proofErr w:type="spellEnd"/>
            <w:r>
              <w:rPr>
                <w:rFonts w:ascii="Tahoma" w:eastAsiaTheme="minorEastAsia" w:hAnsi="Tahoma" w:cs="Tahoma"/>
                <w:b/>
                <w:sz w:val="16"/>
                <w:szCs w:val="16"/>
                <w:lang w:eastAsia="ja-JP"/>
              </w:rPr>
              <w:t xml:space="preserve"> dans le jury, ne peuvent pas prendre part aux délibérations et à la décision.</w:t>
            </w:r>
          </w:p>
        </w:tc>
      </w:tr>
    </w:tbl>
    <w:p w14:paraId="27417DD5" w14:textId="77777777" w:rsidR="00597166" w:rsidRDefault="00597166">
      <w:pPr>
        <w:sectPr w:rsidR="00597166">
          <w:pgSz w:w="16838" w:h="11906" w:orient="landscape"/>
          <w:pgMar w:top="851" w:right="397" w:bottom="851" w:left="284" w:header="0" w:footer="0" w:gutter="0"/>
          <w:cols w:space="720"/>
          <w:formProt w:val="0"/>
          <w:docGrid w:linePitch="272" w:charSpace="16384"/>
        </w:sectPr>
      </w:pPr>
    </w:p>
    <w:p w14:paraId="168520A9" w14:textId="77777777" w:rsidR="00597166" w:rsidRDefault="00597166">
      <w:pPr>
        <w:rPr>
          <w:rFonts w:ascii="Tahoma" w:hAnsi="Tahoma" w:cs="Tahoma"/>
          <w:b/>
          <w:sz w:val="22"/>
          <w:szCs w:val="22"/>
        </w:rPr>
      </w:pPr>
    </w:p>
    <w:p w14:paraId="0C42A36D" w14:textId="77777777" w:rsidR="00597166" w:rsidRDefault="00284351">
      <w:pPr>
        <w:pStyle w:val="NormalWeb"/>
        <w:spacing w:before="280" w:after="280"/>
        <w:jc w:val="both"/>
        <w:rPr>
          <w:rFonts w:ascii="Tahoma" w:hAnsi="Tahoma" w:cs="Tahoma"/>
          <w:b/>
          <w:sz w:val="22"/>
          <w:szCs w:val="22"/>
        </w:rPr>
      </w:pPr>
      <w:r>
        <w:rPr>
          <w:rFonts w:ascii="Tahoma" w:hAnsi="Tahoma" w:cs="Tahoma"/>
          <w:b/>
          <w:sz w:val="22"/>
          <w:szCs w:val="22"/>
        </w:rPr>
        <w:t xml:space="preserve">Modèle : attestation sur l’honneur à compléter par chaque </w:t>
      </w:r>
      <w:proofErr w:type="spellStart"/>
      <w:proofErr w:type="gramStart"/>
      <w:r>
        <w:rPr>
          <w:rFonts w:ascii="Tahoma" w:hAnsi="Tahoma" w:cs="Tahoma"/>
          <w:b/>
          <w:sz w:val="22"/>
          <w:szCs w:val="22"/>
        </w:rPr>
        <w:t>rapporteur.trice</w:t>
      </w:r>
      <w:proofErr w:type="spellEnd"/>
      <w:proofErr w:type="gramEnd"/>
    </w:p>
    <w:p w14:paraId="738450A1" w14:textId="77777777" w:rsidR="00597166" w:rsidRDefault="00284351">
      <w:pPr>
        <w:pStyle w:val="NormalWeb"/>
        <w:spacing w:before="280" w:after="280" w:line="480" w:lineRule="auto"/>
        <w:ind w:firstLine="709"/>
        <w:rPr>
          <w:rFonts w:ascii="Tahoma" w:hAnsi="Tahoma" w:cs="Tahoma"/>
          <w:sz w:val="18"/>
          <w:szCs w:val="18"/>
        </w:rPr>
      </w:pPr>
      <w:r>
        <w:rPr>
          <w:rFonts w:ascii="Tahoma" w:hAnsi="Tahoma" w:cs="Tahoma"/>
          <w:sz w:val="18"/>
          <w:szCs w:val="18"/>
        </w:rPr>
        <w:t xml:space="preserve">Je </w:t>
      </w:r>
      <w:proofErr w:type="spellStart"/>
      <w:proofErr w:type="gramStart"/>
      <w:r>
        <w:rPr>
          <w:rFonts w:ascii="Tahoma" w:hAnsi="Tahoma" w:cs="Tahoma"/>
          <w:sz w:val="18"/>
          <w:szCs w:val="18"/>
        </w:rPr>
        <w:t>soussigné.e</w:t>
      </w:r>
      <w:proofErr w:type="spellEnd"/>
      <w:proofErr w:type="gramEnd"/>
      <w:r>
        <w:rPr>
          <w:rFonts w:ascii="Tahoma" w:hAnsi="Tahoma" w:cs="Tahoma"/>
          <w:sz w:val="18"/>
          <w:szCs w:val="18"/>
        </w:rPr>
        <w:t xml:space="preserve"> Monsieur/Madame ...........................................................................................................................................................................................</w:t>
      </w:r>
    </w:p>
    <w:p w14:paraId="36162DFE" w14:textId="77777777" w:rsidR="00597166" w:rsidRDefault="00284351">
      <w:pPr>
        <w:pStyle w:val="NormalWeb"/>
        <w:spacing w:before="280" w:after="280" w:line="480" w:lineRule="auto"/>
        <w:ind w:firstLine="709"/>
        <w:rPr>
          <w:rFonts w:ascii="Tahoma" w:hAnsi="Tahoma" w:cs="Tahoma"/>
          <w:sz w:val="18"/>
          <w:szCs w:val="18"/>
        </w:rPr>
      </w:pPr>
      <w:proofErr w:type="gramStart"/>
      <w:r>
        <w:rPr>
          <w:rFonts w:ascii="Tahoma" w:hAnsi="Tahoma" w:cs="Tahoma"/>
          <w:sz w:val="18"/>
          <w:szCs w:val="18"/>
        </w:rPr>
        <w:t>atteste</w:t>
      </w:r>
      <w:proofErr w:type="gramEnd"/>
      <w:r>
        <w:rPr>
          <w:rFonts w:ascii="Tahoma" w:hAnsi="Tahoma" w:cs="Tahoma"/>
          <w:sz w:val="18"/>
          <w:szCs w:val="18"/>
        </w:rPr>
        <w:t xml:space="preserve"> sur l’honneur être </w:t>
      </w:r>
      <w:proofErr w:type="spellStart"/>
      <w:r>
        <w:rPr>
          <w:rFonts w:ascii="Tahoma" w:hAnsi="Tahoma" w:cs="Tahoma"/>
          <w:sz w:val="18"/>
          <w:szCs w:val="18"/>
        </w:rPr>
        <w:t>extérieur.e</w:t>
      </w:r>
      <w:proofErr w:type="spellEnd"/>
      <w:r>
        <w:rPr>
          <w:rFonts w:ascii="Tahoma" w:hAnsi="Tahoma" w:cs="Tahoma"/>
          <w:sz w:val="18"/>
          <w:szCs w:val="18"/>
        </w:rPr>
        <w:t xml:space="preserve"> au projet doctoral, et ne pas avoir collaboré et/ou signé de publications avec le/la </w:t>
      </w:r>
      <w:proofErr w:type="spellStart"/>
      <w:r>
        <w:rPr>
          <w:rFonts w:ascii="Tahoma" w:hAnsi="Tahoma" w:cs="Tahoma"/>
          <w:sz w:val="18"/>
          <w:szCs w:val="18"/>
        </w:rPr>
        <w:t>candidat.e</w:t>
      </w:r>
      <w:proofErr w:type="spellEnd"/>
      <w:r>
        <w:rPr>
          <w:rFonts w:ascii="Tahoma" w:hAnsi="Tahoma" w:cs="Tahoma"/>
          <w:sz w:val="18"/>
          <w:szCs w:val="18"/>
        </w:rPr>
        <w:t xml:space="preserve"> et l’encadrement de thèse depuis au moins 5 ans.</w:t>
      </w:r>
    </w:p>
    <w:p w14:paraId="0BEF4CB5" w14:textId="77777777" w:rsidR="00597166" w:rsidRDefault="00284351">
      <w:pPr>
        <w:pStyle w:val="NormalWeb"/>
        <w:spacing w:before="280" w:after="280"/>
        <w:jc w:val="both"/>
        <w:rPr>
          <w:rFonts w:ascii="Tahoma" w:hAnsi="Tahoma" w:cs="Tahoma"/>
          <w:sz w:val="18"/>
          <w:szCs w:val="18"/>
        </w:rPr>
      </w:pPr>
      <w:r>
        <w:rPr>
          <w:rFonts w:ascii="Tahoma" w:hAnsi="Tahoma" w:cs="Tahoma"/>
          <w:sz w:val="18"/>
          <w:szCs w:val="18"/>
        </w:rPr>
        <w:t xml:space="preserve">Date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765E70A6" w14:textId="77777777" w:rsidR="00597166" w:rsidRDefault="00284351">
      <w:pPr>
        <w:pStyle w:val="NormalWeb"/>
        <w:spacing w:before="280" w:after="280"/>
        <w:jc w:val="both"/>
        <w:rPr>
          <w:rFonts w:ascii="Tahoma" w:hAnsi="Tahoma" w:cs="Tahoma"/>
          <w:sz w:val="18"/>
          <w:szCs w:val="18"/>
        </w:rPr>
      </w:pPr>
      <w:r>
        <w:rPr>
          <w:rFonts w:ascii="Tahoma" w:hAnsi="Tahoma" w:cs="Tahoma"/>
          <w:sz w:val="18"/>
          <w:szCs w:val="18"/>
        </w:rPr>
        <w:t xml:space="preserve"> </w:t>
      </w:r>
      <w:proofErr w:type="gramStart"/>
      <w:r>
        <w:rPr>
          <w:rFonts w:ascii="Tahoma" w:hAnsi="Tahoma" w:cs="Tahoma"/>
          <w:sz w:val="18"/>
          <w:szCs w:val="18"/>
        </w:rPr>
        <w:t>signature</w:t>
      </w:r>
      <w:proofErr w:type="gramEnd"/>
    </w:p>
    <w:p w14:paraId="201499A7" w14:textId="77777777" w:rsidR="00597166" w:rsidRDefault="00597166">
      <w:pPr>
        <w:pStyle w:val="NormalWeb"/>
        <w:spacing w:before="280" w:after="280"/>
        <w:jc w:val="both"/>
        <w:rPr>
          <w:rFonts w:ascii="Tahoma" w:hAnsi="Tahoma" w:cs="Tahoma"/>
          <w:sz w:val="18"/>
          <w:szCs w:val="18"/>
        </w:rPr>
      </w:pPr>
    </w:p>
    <w:p w14:paraId="51574D32" w14:textId="77777777" w:rsidR="00597166" w:rsidRDefault="00284351">
      <w:pPr>
        <w:rPr>
          <w:rFonts w:ascii="Tahoma" w:hAnsi="Tahoma" w:cs="Tahoma"/>
          <w:sz w:val="18"/>
          <w:szCs w:val="18"/>
        </w:rPr>
      </w:pPr>
      <w:r>
        <w:br w:type="page"/>
      </w:r>
    </w:p>
    <w:p w14:paraId="1D39537A" w14:textId="77777777" w:rsidR="00597166" w:rsidRDefault="00284351">
      <w:pPr>
        <w:tabs>
          <w:tab w:val="left" w:leader="underscore" w:pos="10206"/>
        </w:tabs>
        <w:jc w:val="both"/>
        <w:rPr>
          <w:rFonts w:ascii="Tahoma" w:hAnsi="Tahoma" w:cs="Tahoma"/>
          <w:sz w:val="18"/>
          <w:szCs w:val="18"/>
        </w:rPr>
      </w:pPr>
      <w:r>
        <w:rPr>
          <w:rFonts w:ascii="Tahoma" w:hAnsi="Tahoma" w:cs="Tahoma"/>
          <w:sz w:val="18"/>
          <w:szCs w:val="18"/>
        </w:rPr>
        <w:lastRenderedPageBreak/>
        <w:tab/>
      </w:r>
    </w:p>
    <w:tbl>
      <w:tblPr>
        <w:tblW w:w="10135" w:type="dxa"/>
        <w:tblLayout w:type="fixed"/>
        <w:tblCellMar>
          <w:left w:w="70" w:type="dxa"/>
          <w:right w:w="70" w:type="dxa"/>
        </w:tblCellMar>
        <w:tblLook w:val="0000" w:firstRow="0" w:lastRow="0" w:firstColumn="0" w:lastColumn="0" w:noHBand="0" w:noVBand="0"/>
      </w:tblPr>
      <w:tblGrid>
        <w:gridCol w:w="6166"/>
        <w:gridCol w:w="1982"/>
        <w:gridCol w:w="1987"/>
      </w:tblGrid>
      <w:tr w:rsidR="00597166" w14:paraId="1F129AB2" w14:textId="77777777">
        <w:tc>
          <w:tcPr>
            <w:tcW w:w="6166" w:type="dxa"/>
          </w:tcPr>
          <w:p w14:paraId="3B4440C5" w14:textId="77777777" w:rsidR="00597166" w:rsidRDefault="00284351">
            <w:pPr>
              <w:widowControl w:val="0"/>
              <w:tabs>
                <w:tab w:val="left" w:pos="6237"/>
                <w:tab w:val="left" w:pos="8505"/>
                <w:tab w:val="left" w:leader="hyphen" w:pos="9923"/>
              </w:tabs>
              <w:jc w:val="both"/>
              <w:rPr>
                <w:rFonts w:ascii="Tahoma" w:hAnsi="Tahoma" w:cs="Tahoma"/>
                <w:sz w:val="18"/>
                <w:szCs w:val="18"/>
              </w:rPr>
            </w:pPr>
            <w:r>
              <w:rPr>
                <w:rFonts w:ascii="Tahoma" w:hAnsi="Tahoma" w:cs="Tahoma"/>
                <w:sz w:val="18"/>
                <w:szCs w:val="18"/>
              </w:rPr>
              <w:t>LE/LA DOCTORANT.E</w:t>
            </w:r>
          </w:p>
        </w:tc>
        <w:tc>
          <w:tcPr>
            <w:tcW w:w="1982" w:type="dxa"/>
            <w:tcBorders>
              <w:top w:val="single" w:sz="6" w:space="0" w:color="000000"/>
              <w:left w:val="single" w:sz="6" w:space="0" w:color="000000"/>
              <w:bottom w:val="single" w:sz="6" w:space="0" w:color="000000"/>
              <w:right w:val="single" w:sz="6" w:space="0" w:color="000000"/>
            </w:tcBorders>
          </w:tcPr>
          <w:p w14:paraId="44758A0D" w14:textId="77777777" w:rsidR="00597166" w:rsidRDefault="00284351">
            <w:pPr>
              <w:widowControl w:val="0"/>
              <w:tabs>
                <w:tab w:val="left" w:pos="6237"/>
                <w:tab w:val="left" w:pos="8505"/>
                <w:tab w:val="left" w:leader="hyphen" w:pos="9923"/>
              </w:tabs>
              <w:jc w:val="center"/>
              <w:rPr>
                <w:rFonts w:ascii="Tahoma" w:hAnsi="Tahoma" w:cs="Tahoma"/>
                <w:sz w:val="18"/>
                <w:szCs w:val="18"/>
              </w:rPr>
            </w:pPr>
            <w:proofErr w:type="gramStart"/>
            <w:r>
              <w:rPr>
                <w:rFonts w:ascii="Tahoma" w:hAnsi="Tahoma" w:cs="Tahoma"/>
                <w:sz w:val="18"/>
                <w:szCs w:val="18"/>
              </w:rPr>
              <w:t>favorable</w:t>
            </w:r>
            <w:proofErr w:type="gramEnd"/>
            <w:r>
              <w:rPr>
                <w:rFonts w:ascii="Tahoma" w:hAnsi="Tahoma" w:cs="Tahoma"/>
                <w:sz w:val="18"/>
                <w:szCs w:val="18"/>
              </w:rPr>
              <w:t xml:space="preserve"> </w:t>
            </w:r>
            <w:r>
              <w:rPr>
                <w:rFonts w:ascii="Tahoma" w:hAnsi="Tahoma" w:cs="Tahoma"/>
                <w:sz w:val="18"/>
                <w:szCs w:val="18"/>
                <w:vertAlign w:val="superscript"/>
              </w:rPr>
              <w:t>(1)</w:t>
            </w:r>
          </w:p>
        </w:tc>
        <w:tc>
          <w:tcPr>
            <w:tcW w:w="1987" w:type="dxa"/>
            <w:tcBorders>
              <w:top w:val="single" w:sz="6" w:space="0" w:color="000000"/>
              <w:bottom w:val="single" w:sz="6" w:space="0" w:color="000000"/>
              <w:right w:val="single" w:sz="6" w:space="0" w:color="000000"/>
            </w:tcBorders>
          </w:tcPr>
          <w:p w14:paraId="6C3DEF4F" w14:textId="77777777" w:rsidR="00597166" w:rsidRDefault="00284351">
            <w:pPr>
              <w:widowControl w:val="0"/>
              <w:tabs>
                <w:tab w:val="left" w:pos="6237"/>
                <w:tab w:val="left" w:pos="8505"/>
                <w:tab w:val="left" w:leader="hyphen" w:pos="9923"/>
              </w:tabs>
              <w:jc w:val="center"/>
              <w:rPr>
                <w:rFonts w:ascii="Tahoma" w:hAnsi="Tahoma" w:cs="Tahoma"/>
                <w:sz w:val="18"/>
                <w:szCs w:val="18"/>
              </w:rPr>
            </w:pPr>
            <w:proofErr w:type="gramStart"/>
            <w:r>
              <w:rPr>
                <w:rFonts w:ascii="Tahoma" w:hAnsi="Tahoma" w:cs="Tahoma"/>
                <w:sz w:val="18"/>
                <w:szCs w:val="18"/>
              </w:rPr>
              <w:t>défavorable</w:t>
            </w:r>
            <w:proofErr w:type="gramEnd"/>
            <w:r>
              <w:rPr>
                <w:rFonts w:ascii="Tahoma" w:hAnsi="Tahoma" w:cs="Tahoma"/>
                <w:sz w:val="18"/>
                <w:szCs w:val="18"/>
              </w:rPr>
              <w:t xml:space="preserve"> </w:t>
            </w:r>
            <w:r>
              <w:rPr>
                <w:rFonts w:ascii="Tahoma" w:hAnsi="Tahoma" w:cs="Tahoma"/>
                <w:sz w:val="18"/>
                <w:szCs w:val="18"/>
                <w:vertAlign w:val="superscript"/>
              </w:rPr>
              <w:t>(1)</w:t>
            </w:r>
          </w:p>
        </w:tc>
      </w:tr>
    </w:tbl>
    <w:p w14:paraId="27C54ED8" w14:textId="77777777" w:rsidR="00597166" w:rsidRDefault="00597166">
      <w:pPr>
        <w:tabs>
          <w:tab w:val="left" w:pos="5103"/>
          <w:tab w:val="left" w:pos="6237"/>
          <w:tab w:val="left" w:pos="7938"/>
          <w:tab w:val="left" w:leader="hyphen" w:pos="9923"/>
        </w:tabs>
        <w:jc w:val="both"/>
        <w:rPr>
          <w:rFonts w:ascii="Tahoma" w:hAnsi="Tahoma" w:cs="Tahoma"/>
          <w:sz w:val="18"/>
          <w:szCs w:val="18"/>
        </w:rPr>
      </w:pPr>
    </w:p>
    <w:p w14:paraId="576E8670" w14:textId="77777777" w:rsidR="00597166" w:rsidRDefault="00284351">
      <w:pPr>
        <w:tabs>
          <w:tab w:val="left" w:leader="dot" w:pos="3969"/>
        </w:tabs>
        <w:jc w:val="both"/>
        <w:rPr>
          <w:rFonts w:ascii="Tahoma" w:hAnsi="Tahoma" w:cs="Tahoma"/>
          <w:i/>
          <w:sz w:val="18"/>
          <w:szCs w:val="18"/>
          <w:u w:val="single"/>
        </w:rPr>
      </w:pPr>
      <w:r>
        <w:rPr>
          <w:rFonts w:ascii="Tahoma" w:hAnsi="Tahoma" w:cs="Tahoma"/>
          <w:i/>
          <w:sz w:val="18"/>
          <w:szCs w:val="18"/>
        </w:rPr>
        <w:t>Nom :</w:t>
      </w:r>
      <w:r>
        <w:rPr>
          <w:rFonts w:ascii="Tahoma" w:hAnsi="Tahoma" w:cs="Tahoma"/>
          <w:sz w:val="18"/>
          <w:szCs w:val="18"/>
        </w:rPr>
        <w:t xml:space="preserve"> </w:t>
      </w:r>
      <w:r>
        <w:rPr>
          <w:rFonts w:ascii="Tahoma" w:hAnsi="Tahoma" w:cs="Tahoma"/>
          <w:sz w:val="18"/>
          <w:szCs w:val="18"/>
        </w:rPr>
        <w:tab/>
        <w:t xml:space="preserve"> </w:t>
      </w:r>
    </w:p>
    <w:p w14:paraId="46286BF3" w14:textId="77777777" w:rsidR="00597166" w:rsidRDefault="00597166">
      <w:pPr>
        <w:tabs>
          <w:tab w:val="left" w:leader="dot" w:pos="3969"/>
        </w:tabs>
        <w:jc w:val="both"/>
        <w:rPr>
          <w:rFonts w:ascii="Tahoma" w:hAnsi="Tahoma" w:cs="Tahoma"/>
          <w:sz w:val="18"/>
          <w:szCs w:val="18"/>
          <w:u w:val="single"/>
        </w:rPr>
      </w:pPr>
    </w:p>
    <w:p w14:paraId="17C22D62" w14:textId="77777777" w:rsidR="00597166" w:rsidRDefault="00597166">
      <w:pPr>
        <w:tabs>
          <w:tab w:val="left" w:leader="dot" w:pos="3969"/>
        </w:tabs>
        <w:jc w:val="both"/>
        <w:rPr>
          <w:rFonts w:ascii="Tahoma" w:hAnsi="Tahoma" w:cs="Tahoma"/>
          <w:sz w:val="18"/>
          <w:szCs w:val="18"/>
          <w:u w:val="single"/>
        </w:rPr>
      </w:pPr>
    </w:p>
    <w:p w14:paraId="0F53D5DB" w14:textId="77777777" w:rsidR="00597166" w:rsidRDefault="00284351">
      <w:pPr>
        <w:tabs>
          <w:tab w:val="left" w:leader="underscore" w:pos="10206"/>
        </w:tabs>
        <w:jc w:val="both"/>
        <w:rPr>
          <w:rFonts w:ascii="Tahoma" w:hAnsi="Tahoma" w:cs="Tahoma"/>
          <w:sz w:val="18"/>
          <w:szCs w:val="18"/>
        </w:rPr>
      </w:pPr>
      <w:r>
        <w:rPr>
          <w:rFonts w:ascii="Tahoma" w:hAnsi="Tahoma" w:cs="Tahoma"/>
          <w:sz w:val="18"/>
          <w:szCs w:val="18"/>
        </w:rPr>
        <w:tab/>
      </w:r>
    </w:p>
    <w:tbl>
      <w:tblPr>
        <w:tblW w:w="10135" w:type="dxa"/>
        <w:tblLayout w:type="fixed"/>
        <w:tblCellMar>
          <w:left w:w="70" w:type="dxa"/>
          <w:right w:w="70" w:type="dxa"/>
        </w:tblCellMar>
        <w:tblLook w:val="0000" w:firstRow="0" w:lastRow="0" w:firstColumn="0" w:lastColumn="0" w:noHBand="0" w:noVBand="0"/>
      </w:tblPr>
      <w:tblGrid>
        <w:gridCol w:w="6166"/>
        <w:gridCol w:w="1982"/>
        <w:gridCol w:w="1987"/>
      </w:tblGrid>
      <w:tr w:rsidR="00597166" w14:paraId="28FE4DF6" w14:textId="77777777">
        <w:tc>
          <w:tcPr>
            <w:tcW w:w="6166" w:type="dxa"/>
          </w:tcPr>
          <w:p w14:paraId="1E3FF074" w14:textId="77777777" w:rsidR="00597166" w:rsidRDefault="00284351">
            <w:pPr>
              <w:widowControl w:val="0"/>
              <w:tabs>
                <w:tab w:val="left" w:pos="6237"/>
                <w:tab w:val="left" w:pos="8505"/>
                <w:tab w:val="left" w:leader="hyphen" w:pos="9923"/>
              </w:tabs>
              <w:jc w:val="both"/>
              <w:rPr>
                <w:rFonts w:ascii="Tahoma" w:hAnsi="Tahoma" w:cs="Tahoma"/>
                <w:sz w:val="18"/>
                <w:szCs w:val="18"/>
              </w:rPr>
            </w:pPr>
            <w:r>
              <w:rPr>
                <w:rFonts w:ascii="Tahoma" w:hAnsi="Tahoma" w:cs="Tahoma"/>
                <w:sz w:val="18"/>
                <w:szCs w:val="18"/>
              </w:rPr>
              <w:t>AVIS DE LA DIRECTION DE THESE</w:t>
            </w:r>
          </w:p>
        </w:tc>
        <w:tc>
          <w:tcPr>
            <w:tcW w:w="1982" w:type="dxa"/>
            <w:tcBorders>
              <w:top w:val="single" w:sz="6" w:space="0" w:color="000000"/>
              <w:left w:val="single" w:sz="6" w:space="0" w:color="000000"/>
              <w:bottom w:val="single" w:sz="6" w:space="0" w:color="000000"/>
              <w:right w:val="single" w:sz="6" w:space="0" w:color="000000"/>
            </w:tcBorders>
          </w:tcPr>
          <w:p w14:paraId="15F846F8" w14:textId="77777777" w:rsidR="00597166" w:rsidRDefault="00284351">
            <w:pPr>
              <w:widowControl w:val="0"/>
              <w:tabs>
                <w:tab w:val="left" w:pos="6237"/>
                <w:tab w:val="left" w:pos="8505"/>
                <w:tab w:val="left" w:leader="hyphen" w:pos="9923"/>
              </w:tabs>
              <w:jc w:val="center"/>
              <w:rPr>
                <w:rFonts w:ascii="Tahoma" w:hAnsi="Tahoma" w:cs="Tahoma"/>
                <w:sz w:val="18"/>
                <w:szCs w:val="18"/>
              </w:rPr>
            </w:pPr>
            <w:proofErr w:type="gramStart"/>
            <w:r>
              <w:rPr>
                <w:rFonts w:ascii="Tahoma" w:hAnsi="Tahoma" w:cs="Tahoma"/>
                <w:sz w:val="18"/>
                <w:szCs w:val="18"/>
              </w:rPr>
              <w:t>favorable</w:t>
            </w:r>
            <w:proofErr w:type="gramEnd"/>
            <w:r>
              <w:rPr>
                <w:rFonts w:ascii="Tahoma" w:hAnsi="Tahoma" w:cs="Tahoma"/>
                <w:sz w:val="18"/>
                <w:szCs w:val="18"/>
              </w:rPr>
              <w:t xml:space="preserve"> </w:t>
            </w:r>
            <w:r>
              <w:rPr>
                <w:rFonts w:ascii="Tahoma" w:hAnsi="Tahoma" w:cs="Tahoma"/>
                <w:sz w:val="18"/>
                <w:szCs w:val="18"/>
                <w:vertAlign w:val="superscript"/>
              </w:rPr>
              <w:t>(1)</w:t>
            </w:r>
          </w:p>
        </w:tc>
        <w:tc>
          <w:tcPr>
            <w:tcW w:w="1987" w:type="dxa"/>
            <w:tcBorders>
              <w:top w:val="single" w:sz="6" w:space="0" w:color="000000"/>
              <w:bottom w:val="single" w:sz="6" w:space="0" w:color="000000"/>
              <w:right w:val="single" w:sz="6" w:space="0" w:color="000000"/>
            </w:tcBorders>
          </w:tcPr>
          <w:p w14:paraId="70C74DBD" w14:textId="77777777" w:rsidR="00597166" w:rsidRDefault="00284351">
            <w:pPr>
              <w:widowControl w:val="0"/>
              <w:tabs>
                <w:tab w:val="left" w:pos="6237"/>
                <w:tab w:val="left" w:pos="8505"/>
                <w:tab w:val="left" w:leader="hyphen" w:pos="9923"/>
              </w:tabs>
              <w:jc w:val="center"/>
              <w:rPr>
                <w:rFonts w:ascii="Tahoma" w:hAnsi="Tahoma" w:cs="Tahoma"/>
                <w:sz w:val="18"/>
                <w:szCs w:val="18"/>
              </w:rPr>
            </w:pPr>
            <w:proofErr w:type="gramStart"/>
            <w:r>
              <w:rPr>
                <w:rFonts w:ascii="Tahoma" w:hAnsi="Tahoma" w:cs="Tahoma"/>
                <w:sz w:val="18"/>
                <w:szCs w:val="18"/>
              </w:rPr>
              <w:t>défavorable</w:t>
            </w:r>
            <w:proofErr w:type="gramEnd"/>
            <w:r>
              <w:rPr>
                <w:rFonts w:ascii="Tahoma" w:hAnsi="Tahoma" w:cs="Tahoma"/>
                <w:sz w:val="18"/>
                <w:szCs w:val="18"/>
              </w:rPr>
              <w:t xml:space="preserve"> </w:t>
            </w:r>
            <w:r>
              <w:rPr>
                <w:rFonts w:ascii="Tahoma" w:hAnsi="Tahoma" w:cs="Tahoma"/>
                <w:sz w:val="18"/>
                <w:szCs w:val="18"/>
                <w:vertAlign w:val="superscript"/>
              </w:rPr>
              <w:t>(1)</w:t>
            </w:r>
          </w:p>
        </w:tc>
      </w:tr>
    </w:tbl>
    <w:p w14:paraId="3F01AB69" w14:textId="77777777" w:rsidR="00597166" w:rsidRDefault="00597166">
      <w:pPr>
        <w:tabs>
          <w:tab w:val="left" w:pos="5103"/>
          <w:tab w:val="left" w:pos="6237"/>
          <w:tab w:val="left" w:pos="7938"/>
          <w:tab w:val="left" w:leader="hyphen" w:pos="9923"/>
        </w:tabs>
        <w:jc w:val="both"/>
        <w:rPr>
          <w:rFonts w:ascii="Tahoma" w:hAnsi="Tahoma" w:cs="Tahoma"/>
          <w:sz w:val="18"/>
          <w:szCs w:val="18"/>
        </w:rPr>
      </w:pPr>
    </w:p>
    <w:p w14:paraId="3E19BB34" w14:textId="77777777" w:rsidR="00597166" w:rsidRDefault="00284351">
      <w:pPr>
        <w:tabs>
          <w:tab w:val="left" w:leader="dot" w:pos="3969"/>
        </w:tabs>
        <w:jc w:val="both"/>
        <w:rPr>
          <w:rFonts w:ascii="Tahoma" w:hAnsi="Tahoma" w:cs="Tahoma"/>
          <w:sz w:val="18"/>
          <w:szCs w:val="18"/>
        </w:rPr>
      </w:pPr>
      <w:r>
        <w:rPr>
          <w:rFonts w:ascii="Tahoma" w:hAnsi="Tahoma" w:cs="Tahoma"/>
          <w:i/>
          <w:sz w:val="18"/>
          <w:szCs w:val="18"/>
        </w:rPr>
        <w:t>Nom :</w:t>
      </w:r>
      <w:r>
        <w:rPr>
          <w:rFonts w:ascii="Tahoma" w:hAnsi="Tahoma" w:cs="Tahoma"/>
          <w:sz w:val="18"/>
          <w:szCs w:val="18"/>
        </w:rPr>
        <w:t xml:space="preserve"> </w:t>
      </w:r>
      <w:r>
        <w:rPr>
          <w:rFonts w:ascii="Tahoma" w:hAnsi="Tahoma" w:cs="Tahoma"/>
          <w:sz w:val="18"/>
          <w:szCs w:val="18"/>
        </w:rPr>
        <w:tab/>
        <w:t xml:space="preserve"> Grade : HDR, </w:t>
      </w:r>
      <w:proofErr w:type="spellStart"/>
      <w:r>
        <w:rPr>
          <w:rFonts w:ascii="Tahoma" w:hAnsi="Tahoma" w:cs="Tahoma"/>
          <w:sz w:val="18"/>
          <w:szCs w:val="18"/>
        </w:rPr>
        <w:t>Docteur.e</w:t>
      </w:r>
      <w:proofErr w:type="spellEnd"/>
      <w:r>
        <w:rPr>
          <w:rFonts w:ascii="Tahoma" w:hAnsi="Tahoma" w:cs="Tahoma"/>
          <w:sz w:val="18"/>
          <w:szCs w:val="18"/>
        </w:rPr>
        <w:t xml:space="preserve"> d’Etat </w:t>
      </w:r>
      <w:r>
        <w:rPr>
          <w:rFonts w:ascii="Tahoma" w:hAnsi="Tahoma" w:cs="Tahoma"/>
          <w:sz w:val="18"/>
          <w:szCs w:val="18"/>
          <w:vertAlign w:val="superscript"/>
        </w:rPr>
        <w:t>(1)</w:t>
      </w:r>
    </w:p>
    <w:p w14:paraId="7C2F8E7B" w14:textId="77777777" w:rsidR="00597166" w:rsidRDefault="00597166">
      <w:pPr>
        <w:tabs>
          <w:tab w:val="left" w:leader="dot" w:pos="3969"/>
        </w:tabs>
        <w:jc w:val="both"/>
        <w:rPr>
          <w:rFonts w:ascii="Tahoma" w:hAnsi="Tahoma" w:cs="Tahoma"/>
          <w:sz w:val="18"/>
          <w:szCs w:val="18"/>
        </w:rPr>
      </w:pPr>
    </w:p>
    <w:p w14:paraId="477A07A8" w14:textId="77777777" w:rsidR="00597166" w:rsidRDefault="00284351">
      <w:pPr>
        <w:tabs>
          <w:tab w:val="left" w:leader="dot" w:pos="3969"/>
        </w:tabs>
        <w:jc w:val="both"/>
        <w:rPr>
          <w:rFonts w:ascii="Tahoma" w:hAnsi="Tahoma" w:cs="Tahoma"/>
          <w:i/>
          <w:sz w:val="18"/>
          <w:szCs w:val="18"/>
          <w:u w:val="single"/>
        </w:rPr>
      </w:pPr>
      <w:r>
        <w:rPr>
          <w:rFonts w:ascii="Tahoma" w:hAnsi="Tahoma" w:cs="Tahoma"/>
          <w:sz w:val="18"/>
          <w:szCs w:val="18"/>
        </w:rPr>
        <w:t>Etablissement :</w:t>
      </w:r>
      <w:r>
        <w:rPr>
          <w:rFonts w:ascii="Tahoma" w:hAnsi="Tahoma" w:cs="Tahoma"/>
          <w:sz w:val="18"/>
          <w:szCs w:val="18"/>
        </w:rPr>
        <w:tab/>
      </w:r>
      <w:r>
        <w:rPr>
          <w:rFonts w:ascii="Tahoma" w:hAnsi="Tahoma" w:cs="Tahoma"/>
          <w:sz w:val="18"/>
          <w:szCs w:val="18"/>
        </w:rPr>
        <w:tab/>
      </w:r>
      <w:r>
        <w:rPr>
          <w:rFonts w:ascii="Tahoma" w:hAnsi="Tahoma" w:cs="Tahoma"/>
          <w:i/>
          <w:sz w:val="18"/>
          <w:szCs w:val="18"/>
          <w:u w:val="single"/>
        </w:rPr>
        <w:t>Date, signature et cachet</w:t>
      </w:r>
      <w:r>
        <w:rPr>
          <w:rFonts w:ascii="Tahoma" w:hAnsi="Tahoma" w:cs="Tahoma"/>
          <w:i/>
          <w:sz w:val="18"/>
          <w:szCs w:val="18"/>
        </w:rPr>
        <w:t> :</w:t>
      </w:r>
    </w:p>
    <w:p w14:paraId="2F84A55A" w14:textId="77777777" w:rsidR="00597166" w:rsidRDefault="00597166">
      <w:pPr>
        <w:tabs>
          <w:tab w:val="left" w:leader="dot" w:pos="3969"/>
        </w:tabs>
        <w:jc w:val="both"/>
        <w:rPr>
          <w:rFonts w:ascii="Tahoma" w:hAnsi="Tahoma" w:cs="Tahoma"/>
          <w:sz w:val="18"/>
          <w:szCs w:val="18"/>
          <w:u w:val="single"/>
        </w:rPr>
      </w:pPr>
    </w:p>
    <w:p w14:paraId="0EC84810" w14:textId="77777777" w:rsidR="00597166" w:rsidRDefault="00597166">
      <w:pPr>
        <w:tabs>
          <w:tab w:val="left" w:leader="dot" w:pos="3969"/>
        </w:tabs>
        <w:jc w:val="both"/>
        <w:rPr>
          <w:rFonts w:ascii="Tahoma" w:hAnsi="Tahoma" w:cs="Tahoma"/>
          <w:sz w:val="18"/>
          <w:szCs w:val="18"/>
          <w:u w:val="single"/>
        </w:rPr>
      </w:pPr>
    </w:p>
    <w:p w14:paraId="3481438A" w14:textId="77777777" w:rsidR="00597166" w:rsidRDefault="00597166">
      <w:pPr>
        <w:tabs>
          <w:tab w:val="left" w:leader="dot" w:pos="3969"/>
        </w:tabs>
        <w:jc w:val="both"/>
        <w:rPr>
          <w:rFonts w:ascii="Tahoma" w:hAnsi="Tahoma" w:cs="Tahoma"/>
          <w:sz w:val="18"/>
          <w:szCs w:val="18"/>
          <w:u w:val="single"/>
        </w:rPr>
      </w:pPr>
    </w:p>
    <w:tbl>
      <w:tblPr>
        <w:tblW w:w="10135" w:type="dxa"/>
        <w:tblLayout w:type="fixed"/>
        <w:tblCellMar>
          <w:left w:w="70" w:type="dxa"/>
          <w:right w:w="70" w:type="dxa"/>
        </w:tblCellMar>
        <w:tblLook w:val="0000" w:firstRow="0" w:lastRow="0" w:firstColumn="0" w:lastColumn="0" w:noHBand="0" w:noVBand="0"/>
      </w:tblPr>
      <w:tblGrid>
        <w:gridCol w:w="6166"/>
        <w:gridCol w:w="1982"/>
        <w:gridCol w:w="1987"/>
      </w:tblGrid>
      <w:tr w:rsidR="00597166" w14:paraId="04389F30" w14:textId="77777777">
        <w:tc>
          <w:tcPr>
            <w:tcW w:w="6166" w:type="dxa"/>
            <w:tcBorders>
              <w:top w:val="single" w:sz="4" w:space="0" w:color="000000"/>
            </w:tcBorders>
          </w:tcPr>
          <w:p w14:paraId="5E08C1AC" w14:textId="77777777" w:rsidR="00597166" w:rsidRDefault="00284351">
            <w:pPr>
              <w:widowControl w:val="0"/>
              <w:tabs>
                <w:tab w:val="left" w:pos="6237"/>
                <w:tab w:val="left" w:pos="8505"/>
                <w:tab w:val="left" w:leader="hyphen" w:pos="9923"/>
              </w:tabs>
              <w:rPr>
                <w:rFonts w:ascii="Tahoma" w:hAnsi="Tahoma" w:cs="Tahoma"/>
                <w:sz w:val="18"/>
                <w:szCs w:val="18"/>
              </w:rPr>
            </w:pPr>
            <w:r>
              <w:rPr>
                <w:rFonts w:ascii="Tahoma" w:hAnsi="Tahoma" w:cs="Tahoma"/>
                <w:sz w:val="18"/>
                <w:szCs w:val="18"/>
              </w:rPr>
              <w:t xml:space="preserve">AVIS DE LA CO-DIRECTION DE THESE </w:t>
            </w:r>
            <w:r>
              <w:rPr>
                <w:rFonts w:ascii="Tahoma" w:hAnsi="Tahoma" w:cs="Tahoma"/>
                <w:sz w:val="18"/>
                <w:szCs w:val="18"/>
                <w:vertAlign w:val="superscript"/>
              </w:rPr>
              <w:t>(2)</w:t>
            </w:r>
            <w:r>
              <w:rPr>
                <w:rFonts w:ascii="Tahoma" w:hAnsi="Tahoma" w:cs="Tahoma"/>
                <w:sz w:val="18"/>
                <w:szCs w:val="18"/>
              </w:rPr>
              <w:t xml:space="preserve"> (obligatoirement HDR)</w:t>
            </w:r>
          </w:p>
        </w:tc>
        <w:tc>
          <w:tcPr>
            <w:tcW w:w="1982" w:type="dxa"/>
            <w:tcBorders>
              <w:top w:val="single" w:sz="6" w:space="0" w:color="000000"/>
              <w:left w:val="single" w:sz="6" w:space="0" w:color="000000"/>
              <w:bottom w:val="single" w:sz="6" w:space="0" w:color="000000"/>
              <w:right w:val="single" w:sz="6" w:space="0" w:color="000000"/>
            </w:tcBorders>
          </w:tcPr>
          <w:p w14:paraId="10FADAB3" w14:textId="77777777" w:rsidR="00597166" w:rsidRDefault="00284351">
            <w:pPr>
              <w:widowControl w:val="0"/>
              <w:tabs>
                <w:tab w:val="left" w:pos="6237"/>
                <w:tab w:val="left" w:pos="8505"/>
                <w:tab w:val="left" w:leader="hyphen" w:pos="9923"/>
              </w:tabs>
              <w:jc w:val="center"/>
              <w:rPr>
                <w:rFonts w:ascii="Tahoma" w:hAnsi="Tahoma" w:cs="Tahoma"/>
                <w:sz w:val="18"/>
                <w:szCs w:val="18"/>
              </w:rPr>
            </w:pPr>
            <w:proofErr w:type="gramStart"/>
            <w:r>
              <w:rPr>
                <w:rFonts w:ascii="Tahoma" w:hAnsi="Tahoma" w:cs="Tahoma"/>
                <w:sz w:val="18"/>
                <w:szCs w:val="18"/>
              </w:rPr>
              <w:t>favorable</w:t>
            </w:r>
            <w:proofErr w:type="gramEnd"/>
            <w:r>
              <w:rPr>
                <w:rFonts w:ascii="Tahoma" w:hAnsi="Tahoma" w:cs="Tahoma"/>
                <w:sz w:val="18"/>
                <w:szCs w:val="18"/>
              </w:rPr>
              <w:t xml:space="preserve"> </w:t>
            </w:r>
            <w:r>
              <w:rPr>
                <w:rFonts w:ascii="Tahoma" w:hAnsi="Tahoma" w:cs="Tahoma"/>
                <w:sz w:val="18"/>
                <w:szCs w:val="18"/>
                <w:vertAlign w:val="superscript"/>
              </w:rPr>
              <w:t>(1)</w:t>
            </w:r>
          </w:p>
        </w:tc>
        <w:tc>
          <w:tcPr>
            <w:tcW w:w="1987" w:type="dxa"/>
            <w:tcBorders>
              <w:top w:val="single" w:sz="6" w:space="0" w:color="000000"/>
              <w:bottom w:val="single" w:sz="6" w:space="0" w:color="000000"/>
              <w:right w:val="single" w:sz="6" w:space="0" w:color="000000"/>
            </w:tcBorders>
          </w:tcPr>
          <w:p w14:paraId="02A4B822" w14:textId="77777777" w:rsidR="00597166" w:rsidRDefault="00284351">
            <w:pPr>
              <w:widowControl w:val="0"/>
              <w:tabs>
                <w:tab w:val="left" w:pos="6237"/>
                <w:tab w:val="left" w:pos="8505"/>
                <w:tab w:val="left" w:leader="hyphen" w:pos="9923"/>
              </w:tabs>
              <w:jc w:val="center"/>
              <w:rPr>
                <w:rFonts w:ascii="Tahoma" w:hAnsi="Tahoma" w:cs="Tahoma"/>
                <w:sz w:val="18"/>
                <w:szCs w:val="18"/>
              </w:rPr>
            </w:pPr>
            <w:proofErr w:type="gramStart"/>
            <w:r>
              <w:rPr>
                <w:rFonts w:ascii="Tahoma" w:hAnsi="Tahoma" w:cs="Tahoma"/>
                <w:sz w:val="18"/>
                <w:szCs w:val="18"/>
              </w:rPr>
              <w:t>défavorable</w:t>
            </w:r>
            <w:proofErr w:type="gramEnd"/>
            <w:r>
              <w:rPr>
                <w:rFonts w:ascii="Tahoma" w:hAnsi="Tahoma" w:cs="Tahoma"/>
                <w:sz w:val="18"/>
                <w:szCs w:val="18"/>
              </w:rPr>
              <w:t xml:space="preserve"> </w:t>
            </w:r>
            <w:r>
              <w:rPr>
                <w:rFonts w:ascii="Tahoma" w:hAnsi="Tahoma" w:cs="Tahoma"/>
                <w:sz w:val="18"/>
                <w:szCs w:val="18"/>
                <w:vertAlign w:val="superscript"/>
              </w:rPr>
              <w:t>(1)</w:t>
            </w:r>
          </w:p>
        </w:tc>
      </w:tr>
    </w:tbl>
    <w:p w14:paraId="0B3F95B6" w14:textId="77777777" w:rsidR="00597166" w:rsidRDefault="00597166">
      <w:pPr>
        <w:tabs>
          <w:tab w:val="left" w:pos="5103"/>
          <w:tab w:val="left" w:pos="6237"/>
          <w:tab w:val="left" w:pos="7938"/>
          <w:tab w:val="left" w:leader="hyphen" w:pos="9923"/>
        </w:tabs>
        <w:jc w:val="both"/>
        <w:rPr>
          <w:rFonts w:ascii="Tahoma" w:hAnsi="Tahoma" w:cs="Tahoma"/>
          <w:sz w:val="18"/>
          <w:szCs w:val="18"/>
        </w:rPr>
      </w:pPr>
    </w:p>
    <w:p w14:paraId="215F241A" w14:textId="77777777" w:rsidR="00597166" w:rsidRDefault="00284351">
      <w:pPr>
        <w:tabs>
          <w:tab w:val="left" w:leader="dot" w:pos="3969"/>
        </w:tabs>
        <w:jc w:val="both"/>
        <w:rPr>
          <w:rFonts w:ascii="Tahoma" w:hAnsi="Tahoma" w:cs="Tahoma"/>
          <w:sz w:val="18"/>
          <w:szCs w:val="18"/>
        </w:rPr>
      </w:pPr>
      <w:r>
        <w:rPr>
          <w:rFonts w:ascii="Tahoma" w:hAnsi="Tahoma" w:cs="Tahoma"/>
          <w:i/>
          <w:sz w:val="18"/>
          <w:szCs w:val="18"/>
        </w:rPr>
        <w:t>Nom :</w:t>
      </w:r>
      <w:r>
        <w:rPr>
          <w:rFonts w:ascii="Tahoma" w:hAnsi="Tahoma" w:cs="Tahoma"/>
          <w:sz w:val="18"/>
          <w:szCs w:val="18"/>
        </w:rPr>
        <w:t xml:space="preserve"> </w:t>
      </w:r>
      <w:r>
        <w:rPr>
          <w:rFonts w:ascii="Tahoma" w:hAnsi="Tahoma" w:cs="Tahoma"/>
          <w:sz w:val="18"/>
          <w:szCs w:val="18"/>
        </w:rPr>
        <w:tab/>
        <w:t xml:space="preserve"> Grade : HDR, </w:t>
      </w:r>
      <w:proofErr w:type="spellStart"/>
      <w:r>
        <w:rPr>
          <w:rFonts w:ascii="Tahoma" w:hAnsi="Tahoma" w:cs="Tahoma"/>
          <w:sz w:val="18"/>
          <w:szCs w:val="18"/>
        </w:rPr>
        <w:t>Docteur.e</w:t>
      </w:r>
      <w:proofErr w:type="spellEnd"/>
      <w:r>
        <w:rPr>
          <w:rFonts w:ascii="Tahoma" w:hAnsi="Tahoma" w:cs="Tahoma"/>
          <w:sz w:val="18"/>
          <w:szCs w:val="18"/>
        </w:rPr>
        <w:t xml:space="preserve"> d’Etat </w:t>
      </w:r>
      <w:r>
        <w:rPr>
          <w:rFonts w:ascii="Tahoma" w:hAnsi="Tahoma" w:cs="Tahoma"/>
          <w:sz w:val="18"/>
          <w:szCs w:val="18"/>
          <w:vertAlign w:val="superscript"/>
        </w:rPr>
        <w:t>(1)</w:t>
      </w:r>
    </w:p>
    <w:p w14:paraId="59F8BE7B" w14:textId="77777777" w:rsidR="00597166" w:rsidRDefault="00597166">
      <w:pPr>
        <w:tabs>
          <w:tab w:val="left" w:leader="dot" w:pos="3969"/>
        </w:tabs>
        <w:jc w:val="both"/>
        <w:rPr>
          <w:rFonts w:ascii="Tahoma" w:hAnsi="Tahoma" w:cs="Tahoma"/>
          <w:sz w:val="18"/>
          <w:szCs w:val="18"/>
        </w:rPr>
      </w:pPr>
    </w:p>
    <w:p w14:paraId="36B0611B" w14:textId="77777777" w:rsidR="00597166" w:rsidRDefault="00284351">
      <w:pPr>
        <w:tabs>
          <w:tab w:val="left" w:leader="dot" w:pos="3969"/>
        </w:tabs>
        <w:jc w:val="both"/>
        <w:rPr>
          <w:rFonts w:ascii="Tahoma" w:hAnsi="Tahoma" w:cs="Tahoma"/>
          <w:sz w:val="18"/>
          <w:szCs w:val="18"/>
        </w:rPr>
      </w:pPr>
      <w:r>
        <w:rPr>
          <w:rFonts w:ascii="Tahoma" w:hAnsi="Tahoma" w:cs="Tahoma"/>
          <w:sz w:val="18"/>
          <w:szCs w:val="18"/>
        </w:rPr>
        <w:t>Etablissement :</w:t>
      </w:r>
      <w:r>
        <w:rPr>
          <w:rFonts w:ascii="Tahoma" w:hAnsi="Tahoma" w:cs="Tahoma"/>
          <w:sz w:val="18"/>
          <w:szCs w:val="18"/>
        </w:rPr>
        <w:tab/>
      </w:r>
      <w:r>
        <w:rPr>
          <w:rFonts w:ascii="Tahoma" w:hAnsi="Tahoma" w:cs="Tahoma"/>
          <w:sz w:val="18"/>
          <w:szCs w:val="18"/>
        </w:rPr>
        <w:tab/>
      </w:r>
      <w:r>
        <w:rPr>
          <w:rFonts w:ascii="Tahoma" w:hAnsi="Tahoma" w:cs="Tahoma"/>
          <w:i/>
          <w:sz w:val="18"/>
          <w:szCs w:val="18"/>
          <w:u w:val="single"/>
        </w:rPr>
        <w:t>Date, signature et cachet</w:t>
      </w:r>
      <w:r>
        <w:rPr>
          <w:rFonts w:ascii="Tahoma" w:hAnsi="Tahoma" w:cs="Tahoma"/>
          <w:i/>
          <w:sz w:val="18"/>
          <w:szCs w:val="18"/>
        </w:rPr>
        <w:t> :</w:t>
      </w:r>
    </w:p>
    <w:p w14:paraId="278A1C48" w14:textId="77777777" w:rsidR="00597166" w:rsidRDefault="00597166">
      <w:pPr>
        <w:tabs>
          <w:tab w:val="left" w:leader="dot" w:pos="3969"/>
        </w:tabs>
        <w:jc w:val="both"/>
        <w:rPr>
          <w:rFonts w:ascii="Tahoma" w:hAnsi="Tahoma" w:cs="Tahoma"/>
          <w:sz w:val="18"/>
          <w:szCs w:val="18"/>
        </w:rPr>
      </w:pPr>
    </w:p>
    <w:p w14:paraId="786BB6F7" w14:textId="77777777" w:rsidR="00597166" w:rsidRDefault="00597166">
      <w:pPr>
        <w:tabs>
          <w:tab w:val="left" w:leader="dot" w:pos="3969"/>
        </w:tabs>
        <w:jc w:val="both"/>
        <w:rPr>
          <w:rFonts w:ascii="Tahoma" w:hAnsi="Tahoma" w:cs="Tahoma"/>
          <w:sz w:val="18"/>
          <w:szCs w:val="18"/>
        </w:rPr>
      </w:pPr>
    </w:p>
    <w:p w14:paraId="57572681" w14:textId="77777777" w:rsidR="00597166" w:rsidRDefault="00597166">
      <w:pPr>
        <w:tabs>
          <w:tab w:val="left" w:leader="dot" w:pos="3969"/>
        </w:tabs>
        <w:jc w:val="both"/>
        <w:rPr>
          <w:rFonts w:ascii="Tahoma" w:hAnsi="Tahoma" w:cs="Tahoma"/>
          <w:sz w:val="18"/>
          <w:szCs w:val="18"/>
        </w:rPr>
      </w:pPr>
    </w:p>
    <w:tbl>
      <w:tblPr>
        <w:tblW w:w="10135" w:type="dxa"/>
        <w:tblLayout w:type="fixed"/>
        <w:tblCellMar>
          <w:left w:w="70" w:type="dxa"/>
          <w:right w:w="70" w:type="dxa"/>
        </w:tblCellMar>
        <w:tblLook w:val="0000" w:firstRow="0" w:lastRow="0" w:firstColumn="0" w:lastColumn="0" w:noHBand="0" w:noVBand="0"/>
      </w:tblPr>
      <w:tblGrid>
        <w:gridCol w:w="6166"/>
        <w:gridCol w:w="1982"/>
        <w:gridCol w:w="1987"/>
      </w:tblGrid>
      <w:tr w:rsidR="00597166" w14:paraId="2ED17D55" w14:textId="77777777">
        <w:tc>
          <w:tcPr>
            <w:tcW w:w="6166" w:type="dxa"/>
            <w:tcBorders>
              <w:top w:val="single" w:sz="4" w:space="0" w:color="000000"/>
            </w:tcBorders>
          </w:tcPr>
          <w:p w14:paraId="456CF79B" w14:textId="77777777" w:rsidR="00597166" w:rsidRDefault="00284351">
            <w:pPr>
              <w:widowControl w:val="0"/>
              <w:tabs>
                <w:tab w:val="left" w:pos="6237"/>
                <w:tab w:val="left" w:pos="8505"/>
                <w:tab w:val="left" w:leader="hyphen" w:pos="9923"/>
              </w:tabs>
              <w:jc w:val="both"/>
              <w:rPr>
                <w:rFonts w:ascii="Tahoma" w:hAnsi="Tahoma" w:cs="Tahoma"/>
                <w:sz w:val="18"/>
                <w:szCs w:val="18"/>
              </w:rPr>
            </w:pPr>
            <w:r>
              <w:rPr>
                <w:rFonts w:ascii="Tahoma" w:hAnsi="Tahoma" w:cs="Tahoma"/>
                <w:sz w:val="18"/>
                <w:szCs w:val="18"/>
              </w:rPr>
              <w:t>AVIS DU CO-</w:t>
            </w:r>
            <w:proofErr w:type="gramStart"/>
            <w:r>
              <w:rPr>
                <w:rFonts w:ascii="Tahoma" w:hAnsi="Tahoma" w:cs="Tahoma"/>
                <w:sz w:val="18"/>
                <w:szCs w:val="18"/>
              </w:rPr>
              <w:t>ENCADREMENT</w:t>
            </w:r>
            <w:r>
              <w:rPr>
                <w:rFonts w:ascii="Tahoma" w:hAnsi="Tahoma" w:cs="Tahoma"/>
                <w:sz w:val="18"/>
                <w:szCs w:val="18"/>
                <w:vertAlign w:val="superscript"/>
              </w:rPr>
              <w:t>(</w:t>
            </w:r>
            <w:proofErr w:type="gramEnd"/>
            <w:r>
              <w:rPr>
                <w:rFonts w:ascii="Tahoma" w:hAnsi="Tahoma" w:cs="Tahoma"/>
                <w:sz w:val="18"/>
                <w:szCs w:val="18"/>
                <w:vertAlign w:val="superscript"/>
              </w:rPr>
              <w:t>2)</w:t>
            </w:r>
            <w:r>
              <w:rPr>
                <w:rFonts w:ascii="Tahoma" w:hAnsi="Tahoma" w:cs="Tahoma"/>
                <w:sz w:val="18"/>
                <w:szCs w:val="18"/>
              </w:rPr>
              <w:t xml:space="preserve"> (non HDR)</w:t>
            </w:r>
          </w:p>
        </w:tc>
        <w:tc>
          <w:tcPr>
            <w:tcW w:w="1982" w:type="dxa"/>
            <w:tcBorders>
              <w:top w:val="single" w:sz="6" w:space="0" w:color="000000"/>
              <w:left w:val="single" w:sz="6" w:space="0" w:color="000000"/>
              <w:bottom w:val="single" w:sz="6" w:space="0" w:color="000000"/>
              <w:right w:val="single" w:sz="6" w:space="0" w:color="000000"/>
            </w:tcBorders>
          </w:tcPr>
          <w:p w14:paraId="0063DFDC" w14:textId="77777777" w:rsidR="00597166" w:rsidRDefault="00284351">
            <w:pPr>
              <w:widowControl w:val="0"/>
              <w:tabs>
                <w:tab w:val="left" w:pos="6237"/>
                <w:tab w:val="left" w:pos="8505"/>
                <w:tab w:val="left" w:leader="hyphen" w:pos="9923"/>
              </w:tabs>
              <w:jc w:val="center"/>
              <w:rPr>
                <w:rFonts w:ascii="Tahoma" w:hAnsi="Tahoma" w:cs="Tahoma"/>
                <w:sz w:val="18"/>
                <w:szCs w:val="18"/>
              </w:rPr>
            </w:pPr>
            <w:proofErr w:type="gramStart"/>
            <w:r>
              <w:rPr>
                <w:rFonts w:ascii="Tahoma" w:hAnsi="Tahoma" w:cs="Tahoma"/>
                <w:sz w:val="18"/>
                <w:szCs w:val="18"/>
              </w:rPr>
              <w:t>favorable</w:t>
            </w:r>
            <w:proofErr w:type="gramEnd"/>
            <w:r>
              <w:rPr>
                <w:rFonts w:ascii="Tahoma" w:hAnsi="Tahoma" w:cs="Tahoma"/>
                <w:sz w:val="18"/>
                <w:szCs w:val="18"/>
              </w:rPr>
              <w:t xml:space="preserve"> </w:t>
            </w:r>
            <w:r>
              <w:rPr>
                <w:rFonts w:ascii="Tahoma" w:hAnsi="Tahoma" w:cs="Tahoma"/>
                <w:sz w:val="18"/>
                <w:szCs w:val="18"/>
                <w:vertAlign w:val="superscript"/>
              </w:rPr>
              <w:t>(1)</w:t>
            </w:r>
          </w:p>
        </w:tc>
        <w:tc>
          <w:tcPr>
            <w:tcW w:w="1987" w:type="dxa"/>
            <w:tcBorders>
              <w:top w:val="single" w:sz="6" w:space="0" w:color="000000"/>
              <w:bottom w:val="single" w:sz="6" w:space="0" w:color="000000"/>
              <w:right w:val="single" w:sz="6" w:space="0" w:color="000000"/>
            </w:tcBorders>
          </w:tcPr>
          <w:p w14:paraId="128FB9A4" w14:textId="77777777" w:rsidR="00597166" w:rsidRDefault="00284351">
            <w:pPr>
              <w:widowControl w:val="0"/>
              <w:tabs>
                <w:tab w:val="left" w:pos="6237"/>
                <w:tab w:val="left" w:pos="8505"/>
                <w:tab w:val="left" w:leader="hyphen" w:pos="9923"/>
              </w:tabs>
              <w:jc w:val="center"/>
              <w:rPr>
                <w:rFonts w:ascii="Tahoma" w:hAnsi="Tahoma" w:cs="Tahoma"/>
                <w:sz w:val="18"/>
                <w:szCs w:val="18"/>
              </w:rPr>
            </w:pPr>
            <w:proofErr w:type="gramStart"/>
            <w:r>
              <w:rPr>
                <w:rFonts w:ascii="Tahoma" w:hAnsi="Tahoma" w:cs="Tahoma"/>
                <w:sz w:val="18"/>
                <w:szCs w:val="18"/>
              </w:rPr>
              <w:t>défavorable</w:t>
            </w:r>
            <w:proofErr w:type="gramEnd"/>
            <w:r>
              <w:rPr>
                <w:rFonts w:ascii="Tahoma" w:hAnsi="Tahoma" w:cs="Tahoma"/>
                <w:sz w:val="18"/>
                <w:szCs w:val="18"/>
              </w:rPr>
              <w:t xml:space="preserve"> </w:t>
            </w:r>
            <w:r>
              <w:rPr>
                <w:rFonts w:ascii="Tahoma" w:hAnsi="Tahoma" w:cs="Tahoma"/>
                <w:sz w:val="18"/>
                <w:szCs w:val="18"/>
                <w:vertAlign w:val="superscript"/>
              </w:rPr>
              <w:t>(1)</w:t>
            </w:r>
          </w:p>
        </w:tc>
      </w:tr>
    </w:tbl>
    <w:p w14:paraId="35C1E2ED" w14:textId="77777777" w:rsidR="00597166" w:rsidRDefault="00597166">
      <w:pPr>
        <w:tabs>
          <w:tab w:val="left" w:leader="dot" w:pos="3402"/>
          <w:tab w:val="left" w:pos="5670"/>
          <w:tab w:val="left" w:pos="6237"/>
          <w:tab w:val="left" w:leader="hyphen" w:pos="9923"/>
        </w:tabs>
        <w:jc w:val="both"/>
        <w:rPr>
          <w:rFonts w:ascii="Tahoma" w:hAnsi="Tahoma" w:cs="Tahoma"/>
          <w:sz w:val="18"/>
          <w:szCs w:val="18"/>
        </w:rPr>
      </w:pPr>
    </w:p>
    <w:p w14:paraId="6A2B813A" w14:textId="77777777" w:rsidR="00597166" w:rsidRDefault="00284351">
      <w:pPr>
        <w:tabs>
          <w:tab w:val="left" w:leader="dot" w:pos="3969"/>
        </w:tabs>
        <w:jc w:val="both"/>
        <w:rPr>
          <w:rFonts w:ascii="Tahoma" w:hAnsi="Tahoma" w:cs="Tahoma"/>
          <w:sz w:val="18"/>
          <w:szCs w:val="18"/>
        </w:rPr>
      </w:pPr>
      <w:r>
        <w:rPr>
          <w:rFonts w:ascii="Tahoma" w:hAnsi="Tahoma" w:cs="Tahoma"/>
          <w:i/>
          <w:sz w:val="18"/>
          <w:szCs w:val="18"/>
        </w:rPr>
        <w:t>Nom :</w:t>
      </w:r>
      <w:r>
        <w:rPr>
          <w:rFonts w:ascii="Tahoma" w:hAnsi="Tahoma" w:cs="Tahoma"/>
          <w:sz w:val="18"/>
          <w:szCs w:val="18"/>
        </w:rPr>
        <w:t xml:space="preserve"> </w:t>
      </w:r>
      <w:r>
        <w:rPr>
          <w:rFonts w:ascii="Tahoma" w:hAnsi="Tahoma" w:cs="Tahoma"/>
          <w:sz w:val="18"/>
          <w:szCs w:val="18"/>
        </w:rPr>
        <w:tab/>
      </w:r>
    </w:p>
    <w:p w14:paraId="220973D3" w14:textId="77777777" w:rsidR="00597166" w:rsidRDefault="00597166">
      <w:pPr>
        <w:tabs>
          <w:tab w:val="left" w:leader="dot" w:pos="3402"/>
          <w:tab w:val="left" w:pos="5670"/>
          <w:tab w:val="left" w:pos="6237"/>
          <w:tab w:val="left" w:leader="hyphen" w:pos="9923"/>
        </w:tabs>
        <w:jc w:val="both"/>
        <w:rPr>
          <w:rFonts w:ascii="Tahoma" w:hAnsi="Tahoma" w:cs="Tahoma"/>
          <w:sz w:val="18"/>
          <w:szCs w:val="18"/>
        </w:rPr>
      </w:pPr>
    </w:p>
    <w:p w14:paraId="5FAD32C0" w14:textId="77777777" w:rsidR="00597166" w:rsidRDefault="00284351">
      <w:pPr>
        <w:tabs>
          <w:tab w:val="left" w:leader="dot" w:pos="3969"/>
        </w:tabs>
        <w:jc w:val="both"/>
        <w:rPr>
          <w:rFonts w:ascii="Tahoma" w:hAnsi="Tahoma" w:cs="Tahoma"/>
          <w:i/>
          <w:sz w:val="18"/>
          <w:szCs w:val="18"/>
          <w:u w:val="single"/>
        </w:rPr>
      </w:pPr>
      <w:r>
        <w:rPr>
          <w:rFonts w:ascii="Tahoma" w:hAnsi="Tahoma" w:cs="Tahoma"/>
          <w:sz w:val="18"/>
          <w:szCs w:val="18"/>
        </w:rPr>
        <w:t>Etablissement :</w:t>
      </w:r>
      <w:r>
        <w:rPr>
          <w:rFonts w:ascii="Tahoma" w:hAnsi="Tahoma" w:cs="Tahoma"/>
          <w:sz w:val="18"/>
          <w:szCs w:val="18"/>
        </w:rPr>
        <w:tab/>
      </w:r>
      <w:r>
        <w:rPr>
          <w:rFonts w:ascii="Tahoma" w:hAnsi="Tahoma" w:cs="Tahoma"/>
          <w:sz w:val="18"/>
          <w:szCs w:val="18"/>
        </w:rPr>
        <w:tab/>
      </w:r>
      <w:r>
        <w:rPr>
          <w:rFonts w:ascii="Tahoma" w:hAnsi="Tahoma" w:cs="Tahoma"/>
          <w:i/>
          <w:sz w:val="18"/>
          <w:szCs w:val="18"/>
          <w:u w:val="single"/>
        </w:rPr>
        <w:t>Date, signature et cachet</w:t>
      </w:r>
      <w:r>
        <w:rPr>
          <w:rFonts w:ascii="Tahoma" w:hAnsi="Tahoma" w:cs="Tahoma"/>
          <w:i/>
          <w:sz w:val="18"/>
          <w:szCs w:val="18"/>
        </w:rPr>
        <w:t> :</w:t>
      </w:r>
    </w:p>
    <w:p w14:paraId="1280EC6F" w14:textId="77777777" w:rsidR="00597166" w:rsidRDefault="00597166">
      <w:pPr>
        <w:tabs>
          <w:tab w:val="left" w:leader="underscore" w:pos="10206"/>
        </w:tabs>
        <w:jc w:val="both"/>
        <w:rPr>
          <w:rFonts w:ascii="Tahoma" w:hAnsi="Tahoma" w:cs="Tahoma"/>
          <w:sz w:val="18"/>
          <w:szCs w:val="18"/>
        </w:rPr>
      </w:pPr>
    </w:p>
    <w:p w14:paraId="76FB1B63" w14:textId="77777777" w:rsidR="00597166" w:rsidRDefault="00597166">
      <w:pPr>
        <w:tabs>
          <w:tab w:val="left" w:leader="underscore" w:pos="10206"/>
        </w:tabs>
        <w:jc w:val="both"/>
        <w:rPr>
          <w:rFonts w:ascii="Tahoma" w:hAnsi="Tahoma" w:cs="Tahoma"/>
          <w:sz w:val="18"/>
          <w:szCs w:val="18"/>
        </w:rPr>
      </w:pPr>
    </w:p>
    <w:p w14:paraId="1A56A698" w14:textId="77777777" w:rsidR="00597166" w:rsidRDefault="00597166">
      <w:pPr>
        <w:tabs>
          <w:tab w:val="left" w:leader="underscore" w:pos="10206"/>
        </w:tabs>
        <w:jc w:val="both"/>
        <w:rPr>
          <w:rFonts w:ascii="Tahoma" w:hAnsi="Tahoma" w:cs="Tahoma"/>
          <w:sz w:val="18"/>
          <w:szCs w:val="18"/>
        </w:rPr>
      </w:pPr>
    </w:p>
    <w:p w14:paraId="0941D1FD" w14:textId="77777777" w:rsidR="00597166" w:rsidRDefault="00284351">
      <w:pPr>
        <w:tabs>
          <w:tab w:val="left" w:leader="underscore" w:pos="10206"/>
        </w:tabs>
        <w:jc w:val="both"/>
        <w:rPr>
          <w:rFonts w:ascii="Tahoma" w:hAnsi="Tahoma" w:cs="Tahoma"/>
          <w:sz w:val="18"/>
          <w:szCs w:val="18"/>
        </w:rPr>
      </w:pPr>
      <w:r>
        <w:rPr>
          <w:rFonts w:ascii="Tahoma" w:hAnsi="Tahoma" w:cs="Tahoma"/>
          <w:sz w:val="18"/>
          <w:szCs w:val="18"/>
        </w:rPr>
        <w:tab/>
      </w:r>
    </w:p>
    <w:tbl>
      <w:tblPr>
        <w:tblW w:w="10135" w:type="dxa"/>
        <w:tblLayout w:type="fixed"/>
        <w:tblCellMar>
          <w:left w:w="70" w:type="dxa"/>
          <w:right w:w="70" w:type="dxa"/>
        </w:tblCellMar>
        <w:tblLook w:val="0000" w:firstRow="0" w:lastRow="0" w:firstColumn="0" w:lastColumn="0" w:noHBand="0" w:noVBand="0"/>
      </w:tblPr>
      <w:tblGrid>
        <w:gridCol w:w="6307"/>
        <w:gridCol w:w="1841"/>
        <w:gridCol w:w="1987"/>
      </w:tblGrid>
      <w:tr w:rsidR="00597166" w14:paraId="7BF117C5" w14:textId="77777777">
        <w:tc>
          <w:tcPr>
            <w:tcW w:w="6307" w:type="dxa"/>
          </w:tcPr>
          <w:p w14:paraId="3D21964D" w14:textId="77777777" w:rsidR="00597166" w:rsidRDefault="00284351">
            <w:pPr>
              <w:widowControl w:val="0"/>
              <w:jc w:val="both"/>
              <w:rPr>
                <w:rFonts w:ascii="Tahoma" w:hAnsi="Tahoma" w:cs="Tahoma"/>
                <w:sz w:val="18"/>
                <w:szCs w:val="18"/>
              </w:rPr>
            </w:pPr>
            <w:r>
              <w:rPr>
                <w:rFonts w:ascii="Tahoma" w:hAnsi="Tahoma" w:cs="Tahoma"/>
                <w:sz w:val="18"/>
                <w:szCs w:val="18"/>
              </w:rPr>
              <w:t>AVIS DE LA DIRECTION DE LABORATOIRE</w:t>
            </w:r>
          </w:p>
        </w:tc>
        <w:tc>
          <w:tcPr>
            <w:tcW w:w="1841" w:type="dxa"/>
            <w:tcBorders>
              <w:top w:val="single" w:sz="6" w:space="0" w:color="000000"/>
              <w:left w:val="single" w:sz="6" w:space="0" w:color="000000"/>
              <w:bottom w:val="single" w:sz="6" w:space="0" w:color="000000"/>
              <w:right w:val="single" w:sz="6" w:space="0" w:color="000000"/>
            </w:tcBorders>
          </w:tcPr>
          <w:p w14:paraId="4C8FD513" w14:textId="77777777" w:rsidR="00597166" w:rsidRDefault="00284351">
            <w:pPr>
              <w:widowControl w:val="0"/>
              <w:jc w:val="center"/>
              <w:rPr>
                <w:rFonts w:ascii="Tahoma" w:hAnsi="Tahoma" w:cs="Tahoma"/>
                <w:sz w:val="18"/>
                <w:szCs w:val="18"/>
              </w:rPr>
            </w:pPr>
            <w:proofErr w:type="gramStart"/>
            <w:r>
              <w:rPr>
                <w:rFonts w:ascii="Tahoma" w:hAnsi="Tahoma" w:cs="Tahoma"/>
                <w:sz w:val="18"/>
                <w:szCs w:val="18"/>
              </w:rPr>
              <w:t>favorable</w:t>
            </w:r>
            <w:proofErr w:type="gramEnd"/>
            <w:r>
              <w:rPr>
                <w:rFonts w:ascii="Tahoma" w:hAnsi="Tahoma" w:cs="Tahoma"/>
                <w:sz w:val="18"/>
                <w:szCs w:val="18"/>
              </w:rPr>
              <w:t xml:space="preserve"> </w:t>
            </w:r>
            <w:r>
              <w:rPr>
                <w:rFonts w:ascii="Tahoma" w:hAnsi="Tahoma" w:cs="Tahoma"/>
                <w:sz w:val="18"/>
                <w:szCs w:val="18"/>
                <w:vertAlign w:val="superscript"/>
              </w:rPr>
              <w:t>(1)</w:t>
            </w:r>
          </w:p>
        </w:tc>
        <w:tc>
          <w:tcPr>
            <w:tcW w:w="1987" w:type="dxa"/>
            <w:tcBorders>
              <w:top w:val="single" w:sz="6" w:space="0" w:color="000000"/>
              <w:left w:val="single" w:sz="6" w:space="0" w:color="000000"/>
              <w:bottom w:val="single" w:sz="6" w:space="0" w:color="000000"/>
              <w:right w:val="single" w:sz="6" w:space="0" w:color="000000"/>
            </w:tcBorders>
          </w:tcPr>
          <w:p w14:paraId="44EE1038" w14:textId="77777777" w:rsidR="00597166" w:rsidRDefault="00284351">
            <w:pPr>
              <w:widowControl w:val="0"/>
              <w:jc w:val="center"/>
              <w:rPr>
                <w:rFonts w:ascii="Tahoma" w:hAnsi="Tahoma" w:cs="Tahoma"/>
                <w:sz w:val="18"/>
                <w:szCs w:val="18"/>
              </w:rPr>
            </w:pPr>
            <w:proofErr w:type="gramStart"/>
            <w:r>
              <w:rPr>
                <w:rFonts w:ascii="Tahoma" w:hAnsi="Tahoma" w:cs="Tahoma"/>
                <w:sz w:val="18"/>
                <w:szCs w:val="18"/>
              </w:rPr>
              <w:t>défavorable</w:t>
            </w:r>
            <w:proofErr w:type="gramEnd"/>
            <w:r>
              <w:rPr>
                <w:rFonts w:ascii="Tahoma" w:hAnsi="Tahoma" w:cs="Tahoma"/>
                <w:sz w:val="18"/>
                <w:szCs w:val="18"/>
              </w:rPr>
              <w:t xml:space="preserve"> </w:t>
            </w:r>
            <w:r>
              <w:rPr>
                <w:rFonts w:ascii="Tahoma" w:hAnsi="Tahoma" w:cs="Tahoma"/>
                <w:sz w:val="18"/>
                <w:szCs w:val="18"/>
                <w:vertAlign w:val="superscript"/>
              </w:rPr>
              <w:t>(1)</w:t>
            </w:r>
          </w:p>
        </w:tc>
      </w:tr>
    </w:tbl>
    <w:p w14:paraId="6B29E231" w14:textId="77777777" w:rsidR="00597166" w:rsidRDefault="00597166">
      <w:pPr>
        <w:tabs>
          <w:tab w:val="left" w:pos="3828"/>
          <w:tab w:val="left" w:pos="7938"/>
          <w:tab w:val="left" w:leader="hyphen" w:pos="9923"/>
        </w:tabs>
        <w:jc w:val="both"/>
        <w:rPr>
          <w:rFonts w:ascii="Tahoma" w:hAnsi="Tahoma" w:cs="Tahoma"/>
          <w:sz w:val="18"/>
          <w:szCs w:val="18"/>
        </w:rPr>
      </w:pPr>
    </w:p>
    <w:p w14:paraId="40D754EE" w14:textId="77777777" w:rsidR="00597166" w:rsidRDefault="00284351">
      <w:pPr>
        <w:tabs>
          <w:tab w:val="left" w:leader="dot" w:pos="3969"/>
        </w:tabs>
        <w:jc w:val="both"/>
        <w:rPr>
          <w:rFonts w:ascii="Tahoma" w:hAnsi="Tahoma" w:cs="Tahoma"/>
          <w:i/>
          <w:sz w:val="18"/>
          <w:szCs w:val="18"/>
        </w:rPr>
      </w:pPr>
      <w:r>
        <w:rPr>
          <w:rFonts w:ascii="Tahoma" w:hAnsi="Tahoma" w:cs="Tahoma"/>
          <w:i/>
          <w:sz w:val="18"/>
          <w:szCs w:val="18"/>
        </w:rPr>
        <w:t>Nom :</w:t>
      </w:r>
      <w:r>
        <w:rPr>
          <w:rFonts w:ascii="Tahoma" w:hAnsi="Tahoma" w:cs="Tahoma"/>
          <w:sz w:val="18"/>
          <w:szCs w:val="18"/>
        </w:rPr>
        <w:t xml:space="preserve"> </w:t>
      </w:r>
      <w:r>
        <w:rPr>
          <w:rFonts w:ascii="Tahoma" w:hAnsi="Tahoma" w:cs="Tahoma"/>
          <w:sz w:val="18"/>
          <w:szCs w:val="18"/>
        </w:rPr>
        <w:tab/>
      </w:r>
    </w:p>
    <w:p w14:paraId="1FE2144A" w14:textId="77777777" w:rsidR="00597166" w:rsidRDefault="00597166">
      <w:pPr>
        <w:tabs>
          <w:tab w:val="left" w:leader="dot" w:pos="3402"/>
          <w:tab w:val="left" w:pos="5670"/>
          <w:tab w:val="left" w:pos="6237"/>
          <w:tab w:val="left" w:leader="hyphen" w:pos="9923"/>
        </w:tabs>
        <w:jc w:val="both"/>
        <w:rPr>
          <w:rFonts w:ascii="Tahoma" w:hAnsi="Tahoma" w:cs="Tahoma"/>
          <w:sz w:val="18"/>
          <w:szCs w:val="18"/>
        </w:rPr>
      </w:pPr>
    </w:p>
    <w:p w14:paraId="3F312EF4" w14:textId="77777777" w:rsidR="00597166" w:rsidRDefault="00284351">
      <w:pPr>
        <w:tabs>
          <w:tab w:val="left" w:leader="dot" w:pos="3969"/>
        </w:tabs>
        <w:jc w:val="both"/>
        <w:rPr>
          <w:rFonts w:ascii="Tahoma" w:hAnsi="Tahoma" w:cs="Tahoma"/>
          <w:i/>
          <w:sz w:val="18"/>
          <w:szCs w:val="18"/>
          <w:u w:val="single"/>
        </w:rPr>
      </w:pPr>
      <w:r>
        <w:rPr>
          <w:rFonts w:ascii="Tahoma" w:hAnsi="Tahoma" w:cs="Tahoma"/>
          <w:sz w:val="18"/>
          <w:szCs w:val="18"/>
        </w:rPr>
        <w:t>Etablissement :</w:t>
      </w:r>
      <w:r>
        <w:rPr>
          <w:rFonts w:ascii="Tahoma" w:hAnsi="Tahoma" w:cs="Tahoma"/>
          <w:sz w:val="18"/>
          <w:szCs w:val="18"/>
        </w:rPr>
        <w:tab/>
      </w:r>
      <w:r>
        <w:rPr>
          <w:rFonts w:ascii="Tahoma" w:hAnsi="Tahoma" w:cs="Tahoma"/>
          <w:sz w:val="18"/>
          <w:szCs w:val="18"/>
        </w:rPr>
        <w:tab/>
      </w:r>
      <w:r>
        <w:rPr>
          <w:rFonts w:ascii="Tahoma" w:hAnsi="Tahoma" w:cs="Tahoma"/>
          <w:i/>
          <w:sz w:val="18"/>
          <w:szCs w:val="18"/>
          <w:u w:val="single"/>
        </w:rPr>
        <w:t>Date, signature et cachet</w:t>
      </w:r>
      <w:r>
        <w:rPr>
          <w:rFonts w:ascii="Tahoma" w:hAnsi="Tahoma" w:cs="Tahoma"/>
          <w:i/>
          <w:sz w:val="18"/>
          <w:szCs w:val="18"/>
        </w:rPr>
        <w:t> :</w:t>
      </w:r>
    </w:p>
    <w:p w14:paraId="5CE318D6" w14:textId="77777777" w:rsidR="00597166" w:rsidRDefault="00284351">
      <w:pPr>
        <w:tabs>
          <w:tab w:val="left" w:leader="underscore" w:pos="10206"/>
        </w:tabs>
        <w:jc w:val="both"/>
        <w:rPr>
          <w:rFonts w:ascii="Tahoma" w:hAnsi="Tahoma" w:cs="Tahoma"/>
          <w:i/>
          <w:sz w:val="18"/>
          <w:szCs w:val="18"/>
        </w:rPr>
      </w:pPr>
      <w:r>
        <w:rPr>
          <w:rFonts w:ascii="Tahoma" w:hAnsi="Tahoma" w:cs="Tahoma"/>
          <w:sz w:val="18"/>
          <w:szCs w:val="18"/>
        </w:rPr>
        <w:tab/>
      </w:r>
    </w:p>
    <w:tbl>
      <w:tblPr>
        <w:tblW w:w="10135" w:type="dxa"/>
        <w:tblLayout w:type="fixed"/>
        <w:tblCellMar>
          <w:left w:w="70" w:type="dxa"/>
          <w:right w:w="70" w:type="dxa"/>
        </w:tblCellMar>
        <w:tblLook w:val="0000" w:firstRow="0" w:lastRow="0" w:firstColumn="0" w:lastColumn="0" w:noHBand="0" w:noVBand="0"/>
      </w:tblPr>
      <w:tblGrid>
        <w:gridCol w:w="6307"/>
        <w:gridCol w:w="1913"/>
        <w:gridCol w:w="1915"/>
      </w:tblGrid>
      <w:tr w:rsidR="00597166" w14:paraId="089D807B" w14:textId="77777777">
        <w:tc>
          <w:tcPr>
            <w:tcW w:w="6307" w:type="dxa"/>
          </w:tcPr>
          <w:p w14:paraId="0F3CAD8D" w14:textId="77777777" w:rsidR="00597166" w:rsidRDefault="00284351">
            <w:pPr>
              <w:widowControl w:val="0"/>
              <w:jc w:val="both"/>
              <w:rPr>
                <w:rFonts w:ascii="Tahoma" w:hAnsi="Tahoma" w:cs="Tahoma"/>
                <w:sz w:val="18"/>
                <w:szCs w:val="18"/>
              </w:rPr>
            </w:pPr>
            <w:r>
              <w:rPr>
                <w:rFonts w:ascii="Tahoma" w:hAnsi="Tahoma" w:cs="Tahoma"/>
                <w:sz w:val="18"/>
                <w:szCs w:val="18"/>
              </w:rPr>
              <w:t>AVIS DE LA DIRECTION DES ETUDES DOCTORALES*</w:t>
            </w:r>
          </w:p>
        </w:tc>
        <w:tc>
          <w:tcPr>
            <w:tcW w:w="1913" w:type="dxa"/>
            <w:tcBorders>
              <w:top w:val="single" w:sz="6" w:space="0" w:color="000000"/>
              <w:left w:val="single" w:sz="6" w:space="0" w:color="000000"/>
              <w:bottom w:val="single" w:sz="6" w:space="0" w:color="000000"/>
              <w:right w:val="single" w:sz="6" w:space="0" w:color="000000"/>
            </w:tcBorders>
          </w:tcPr>
          <w:p w14:paraId="25DAAB9A" w14:textId="77777777" w:rsidR="00597166" w:rsidRDefault="00284351">
            <w:pPr>
              <w:widowControl w:val="0"/>
              <w:jc w:val="center"/>
              <w:rPr>
                <w:rFonts w:ascii="Tahoma" w:hAnsi="Tahoma" w:cs="Tahoma"/>
                <w:sz w:val="18"/>
                <w:szCs w:val="18"/>
              </w:rPr>
            </w:pPr>
            <w:proofErr w:type="gramStart"/>
            <w:r>
              <w:rPr>
                <w:rFonts w:ascii="Tahoma" w:hAnsi="Tahoma" w:cs="Tahoma"/>
                <w:sz w:val="18"/>
                <w:szCs w:val="18"/>
              </w:rPr>
              <w:t>favorable</w:t>
            </w:r>
            <w:proofErr w:type="gramEnd"/>
            <w:r>
              <w:rPr>
                <w:rFonts w:ascii="Tahoma" w:hAnsi="Tahoma" w:cs="Tahoma"/>
                <w:sz w:val="18"/>
                <w:szCs w:val="18"/>
              </w:rPr>
              <w:t xml:space="preserve"> </w:t>
            </w:r>
            <w:r>
              <w:rPr>
                <w:rFonts w:ascii="Tahoma" w:hAnsi="Tahoma" w:cs="Tahoma"/>
                <w:sz w:val="18"/>
                <w:szCs w:val="18"/>
                <w:vertAlign w:val="superscript"/>
              </w:rPr>
              <w:t>(1)</w:t>
            </w:r>
          </w:p>
        </w:tc>
        <w:tc>
          <w:tcPr>
            <w:tcW w:w="1915" w:type="dxa"/>
            <w:tcBorders>
              <w:top w:val="single" w:sz="6" w:space="0" w:color="000000"/>
              <w:left w:val="single" w:sz="6" w:space="0" w:color="000000"/>
              <w:bottom w:val="single" w:sz="6" w:space="0" w:color="000000"/>
              <w:right w:val="single" w:sz="6" w:space="0" w:color="000000"/>
            </w:tcBorders>
          </w:tcPr>
          <w:p w14:paraId="50F60152" w14:textId="77777777" w:rsidR="00597166" w:rsidRDefault="00284351">
            <w:pPr>
              <w:widowControl w:val="0"/>
              <w:jc w:val="center"/>
              <w:rPr>
                <w:rFonts w:ascii="Tahoma" w:hAnsi="Tahoma" w:cs="Tahoma"/>
                <w:sz w:val="18"/>
                <w:szCs w:val="18"/>
              </w:rPr>
            </w:pPr>
            <w:proofErr w:type="gramStart"/>
            <w:r>
              <w:rPr>
                <w:rFonts w:ascii="Tahoma" w:hAnsi="Tahoma" w:cs="Tahoma"/>
                <w:sz w:val="18"/>
                <w:szCs w:val="18"/>
              </w:rPr>
              <w:t>défavorable</w:t>
            </w:r>
            <w:proofErr w:type="gramEnd"/>
            <w:r>
              <w:rPr>
                <w:rFonts w:ascii="Tahoma" w:hAnsi="Tahoma" w:cs="Tahoma"/>
                <w:sz w:val="18"/>
                <w:szCs w:val="18"/>
              </w:rPr>
              <w:t xml:space="preserve"> </w:t>
            </w:r>
            <w:r>
              <w:rPr>
                <w:rFonts w:ascii="Tahoma" w:hAnsi="Tahoma" w:cs="Tahoma"/>
                <w:sz w:val="18"/>
                <w:szCs w:val="18"/>
                <w:vertAlign w:val="superscript"/>
              </w:rPr>
              <w:t>(1)</w:t>
            </w:r>
          </w:p>
        </w:tc>
      </w:tr>
    </w:tbl>
    <w:p w14:paraId="1D56B26C" w14:textId="77777777" w:rsidR="00597166" w:rsidRDefault="00597166">
      <w:pPr>
        <w:tabs>
          <w:tab w:val="left" w:pos="5670"/>
          <w:tab w:val="left" w:pos="6237"/>
          <w:tab w:val="left" w:leader="hyphen" w:pos="9923"/>
        </w:tabs>
        <w:jc w:val="both"/>
        <w:rPr>
          <w:rFonts w:ascii="Tahoma" w:hAnsi="Tahoma" w:cs="Tahoma"/>
          <w:sz w:val="18"/>
          <w:szCs w:val="18"/>
        </w:rPr>
      </w:pPr>
    </w:p>
    <w:p w14:paraId="22079481" w14:textId="77777777" w:rsidR="00597166" w:rsidRDefault="00284351">
      <w:pPr>
        <w:tabs>
          <w:tab w:val="left" w:leader="dot" w:pos="3969"/>
          <w:tab w:val="left" w:pos="4820"/>
          <w:tab w:val="left" w:pos="5670"/>
          <w:tab w:val="left" w:pos="6237"/>
          <w:tab w:val="left" w:leader="hyphen" w:pos="9923"/>
        </w:tabs>
        <w:spacing w:line="360" w:lineRule="auto"/>
        <w:rPr>
          <w:rFonts w:ascii="Tahoma" w:hAnsi="Tahoma" w:cs="Tahoma"/>
          <w:sz w:val="18"/>
          <w:szCs w:val="18"/>
        </w:rPr>
      </w:pPr>
      <w:r>
        <w:rPr>
          <w:noProof/>
        </w:rPr>
        <mc:AlternateContent>
          <mc:Choice Requires="wps">
            <w:drawing>
              <wp:anchor distT="0" distB="17780" distL="114300" distR="114300" simplePos="0" relativeHeight="2" behindDoc="0" locked="0" layoutInCell="0" allowOverlap="1" wp14:anchorId="2AE617C6" wp14:editId="789EEB17">
                <wp:simplePos x="0" y="0"/>
                <wp:positionH relativeFrom="margin">
                  <wp:posOffset>2690495</wp:posOffset>
                </wp:positionH>
                <wp:positionV relativeFrom="paragraph">
                  <wp:posOffset>5080</wp:posOffset>
                </wp:positionV>
                <wp:extent cx="4231640" cy="1600200"/>
                <wp:effectExtent l="0" t="0" r="0" b="0"/>
                <wp:wrapSquare wrapText="bothSides"/>
                <wp:docPr id="3" name="Zone de texte 1"/>
                <wp:cNvGraphicFramePr/>
                <a:graphic xmlns:a="http://schemas.openxmlformats.org/drawingml/2006/main">
                  <a:graphicData uri="http://schemas.microsoft.com/office/word/2010/wordprocessingShape">
                    <wps:wsp>
                      <wps:cNvSpPr/>
                      <wps:spPr>
                        <a:xfrm>
                          <a:off x="0" y="0"/>
                          <a:ext cx="4231640" cy="1600200"/>
                        </a:xfrm>
                        <a:prstGeom prst="rect">
                          <a:avLst/>
                        </a:prstGeom>
                        <a:noFill/>
                        <a:ln w="0">
                          <a:noFill/>
                        </a:ln>
                      </wps:spPr>
                      <wps:style>
                        <a:lnRef idx="0">
                          <a:schemeClr val="accent1"/>
                        </a:lnRef>
                        <a:fillRef idx="0">
                          <a:schemeClr val="accent1"/>
                        </a:fillRef>
                        <a:effectRef idx="0">
                          <a:schemeClr val="accent1"/>
                        </a:effectRef>
                        <a:fontRef idx="minor"/>
                      </wps:style>
                      <wps:txbx>
                        <w:txbxContent>
                          <w:p w14:paraId="77C4F084" w14:textId="77777777" w:rsidR="00597166" w:rsidRDefault="00284351">
                            <w:pPr>
                              <w:pStyle w:val="Contenudecadre"/>
                              <w:spacing w:after="120"/>
                              <w:rPr>
                                <w:rFonts w:ascii="Tahoma" w:hAnsi="Tahoma" w:cs="Tahoma"/>
                                <w:b/>
                                <w:sz w:val="16"/>
                                <w:szCs w:val="16"/>
                              </w:rPr>
                            </w:pPr>
                            <w:r>
                              <w:rPr>
                                <w:rFonts w:ascii="Tahoma" w:hAnsi="Tahoma" w:cs="Tahoma"/>
                                <w:b/>
                                <w:sz w:val="16"/>
                                <w:szCs w:val="16"/>
                              </w:rPr>
                              <w:t xml:space="preserve">Indiquez le nombre de crédits validés par domaine de formation : </w:t>
                            </w:r>
                          </w:p>
                          <w:p w14:paraId="594BEBCB" w14:textId="77777777" w:rsidR="00597166" w:rsidRDefault="00284351">
                            <w:pPr>
                              <w:pStyle w:val="Paragraphedeliste"/>
                              <w:numPr>
                                <w:ilvl w:val="0"/>
                                <w:numId w:val="2"/>
                              </w:numPr>
                              <w:spacing w:line="360" w:lineRule="auto"/>
                              <w:ind w:left="357" w:hanging="357"/>
                              <w:rPr>
                                <w:rFonts w:ascii="Tahoma" w:hAnsi="Tahoma" w:cs="Tahoma"/>
                                <w:sz w:val="16"/>
                                <w:szCs w:val="16"/>
                              </w:rPr>
                            </w:pPr>
                            <w:r>
                              <w:rPr>
                                <w:rFonts w:ascii="Tahoma" w:hAnsi="Tahoma" w:cs="Tahoma"/>
                                <w:sz w:val="16"/>
                                <w:szCs w:val="16"/>
                              </w:rPr>
                              <w:t>Scientifique (</w:t>
                            </w:r>
                            <w:r>
                              <w:rPr>
                                <w:rFonts w:ascii="Tahoma" w:hAnsi="Tahoma" w:cs="Tahoma"/>
                                <w:i/>
                                <w:sz w:val="16"/>
                                <w:szCs w:val="16"/>
                              </w:rPr>
                              <w:t xml:space="preserve">cours ED, cours Master, école d’été, …) : </w:t>
                            </w:r>
                            <w:r>
                              <w:rPr>
                                <w:rFonts w:ascii="Tahoma" w:hAnsi="Tahoma" w:cs="Tahoma"/>
                                <w:b/>
                                <w:iCs/>
                                <w:position w:val="4"/>
                                <w:sz w:val="16"/>
                                <w:szCs w:val="16"/>
                              </w:rPr>
                              <w:t>|__|__|__|</w:t>
                            </w:r>
                          </w:p>
                          <w:p w14:paraId="50A19DB1" w14:textId="6476CB0B" w:rsidR="00597166" w:rsidRPr="009A0425" w:rsidRDefault="00284351">
                            <w:pPr>
                              <w:pStyle w:val="Paragraphedeliste"/>
                              <w:numPr>
                                <w:ilvl w:val="0"/>
                                <w:numId w:val="2"/>
                              </w:numPr>
                              <w:spacing w:line="360" w:lineRule="auto"/>
                              <w:ind w:left="357" w:hanging="357"/>
                              <w:rPr>
                                <w:rFonts w:ascii="Tahoma" w:hAnsi="Tahoma" w:cs="Tahoma"/>
                                <w:sz w:val="16"/>
                                <w:szCs w:val="16"/>
                              </w:rPr>
                            </w:pPr>
                            <w:r>
                              <w:rPr>
                                <w:rFonts w:ascii="Tahoma" w:hAnsi="Tahoma" w:cs="Tahoma"/>
                                <w:sz w:val="16"/>
                                <w:szCs w:val="16"/>
                              </w:rPr>
                              <w:t>Ouverture (</w:t>
                            </w:r>
                            <w:r>
                              <w:rPr>
                                <w:rFonts w:ascii="Tahoma" w:hAnsi="Tahoma" w:cs="Tahoma"/>
                                <w:i/>
                                <w:sz w:val="16"/>
                                <w:szCs w:val="16"/>
                              </w:rPr>
                              <w:t xml:space="preserve">langues, mobilité internationale, modules « outils », …) : </w:t>
                            </w:r>
                            <w:r>
                              <w:rPr>
                                <w:rFonts w:ascii="Tahoma" w:hAnsi="Tahoma" w:cs="Tahoma"/>
                                <w:b/>
                                <w:iCs/>
                                <w:position w:val="4"/>
                                <w:sz w:val="16"/>
                                <w:szCs w:val="16"/>
                              </w:rPr>
                              <w:t>|__|__|__|</w:t>
                            </w:r>
                          </w:p>
                          <w:p w14:paraId="3C584F18" w14:textId="0E524B1E" w:rsidR="009A0425" w:rsidRPr="009A0425" w:rsidRDefault="009A0425" w:rsidP="009A0425">
                            <w:pPr>
                              <w:pStyle w:val="Paragraphedeliste"/>
                              <w:spacing w:line="360" w:lineRule="auto"/>
                              <w:ind w:left="357"/>
                              <w:rPr>
                                <w:rFonts w:ascii="Wingdings" w:hAnsi="Wingdings" w:cs="Tahoma"/>
                                <w:sz w:val="16"/>
                                <w:szCs w:val="16"/>
                              </w:rPr>
                            </w:pPr>
                            <w:r w:rsidRPr="009A0425">
                              <w:rPr>
                                <w:rFonts w:ascii="Tahoma" w:hAnsi="Tahoma" w:cs="Tahoma"/>
                                <w:b/>
                                <w:sz w:val="16"/>
                                <w:szCs w:val="16"/>
                                <w:u w:val="single"/>
                              </w:rPr>
                              <w:t>Obligatoire :</w:t>
                            </w:r>
                            <w:r w:rsidRPr="009A0425">
                              <w:rPr>
                                <w:rFonts w:ascii="Tahoma" w:hAnsi="Tahoma" w:cs="Tahoma"/>
                                <w:sz w:val="16"/>
                                <w:szCs w:val="16"/>
                              </w:rPr>
                              <w:t xml:space="preserve"> formation à l'éthique et l'intégrité scientifique (cocher si effectuée)</w:t>
                            </w:r>
                            <w:r>
                              <w:rPr>
                                <w:rFonts w:ascii="Tahoma" w:hAnsi="Tahoma" w:cs="Tahoma"/>
                                <w:sz w:val="16"/>
                                <w:szCs w:val="16"/>
                              </w:rPr>
                              <w:t xml:space="preserve"> </w:t>
                            </w:r>
                            <w:r w:rsidRPr="009A0425">
                              <w:rPr>
                                <w:rFonts w:ascii="Wingdings" w:hAnsi="Wingdings" w:cs="Tahoma"/>
                              </w:rPr>
                              <w:t></w:t>
                            </w:r>
                          </w:p>
                          <w:p w14:paraId="632B6C0F" w14:textId="77777777" w:rsidR="00597166" w:rsidRDefault="00284351">
                            <w:pPr>
                              <w:pStyle w:val="Paragraphedeliste"/>
                              <w:numPr>
                                <w:ilvl w:val="0"/>
                                <w:numId w:val="2"/>
                              </w:numPr>
                              <w:spacing w:after="120" w:line="360" w:lineRule="auto"/>
                              <w:ind w:left="357" w:hanging="357"/>
                              <w:rPr>
                                <w:rFonts w:ascii="Tahoma" w:hAnsi="Tahoma" w:cs="Tahoma"/>
                                <w:sz w:val="16"/>
                                <w:szCs w:val="16"/>
                              </w:rPr>
                            </w:pPr>
                            <w:r>
                              <w:rPr>
                                <w:rFonts w:ascii="Tahoma" w:hAnsi="Tahoma" w:cs="Tahoma"/>
                                <w:sz w:val="16"/>
                                <w:szCs w:val="16"/>
                              </w:rPr>
                              <w:t>Professionnalisation (</w:t>
                            </w:r>
                            <w:r>
                              <w:rPr>
                                <w:rFonts w:ascii="Tahoma" w:hAnsi="Tahoma" w:cs="Tahoma"/>
                                <w:i/>
                                <w:sz w:val="16"/>
                                <w:szCs w:val="16"/>
                              </w:rPr>
                              <w:t>formations proposées par le Département Carrières – Emploi du Collège Doctoral, Doctoriales®, …</w:t>
                            </w:r>
                            <w:r>
                              <w:rPr>
                                <w:rFonts w:ascii="Tahoma" w:hAnsi="Tahoma" w:cs="Tahoma"/>
                                <w:sz w:val="16"/>
                                <w:szCs w:val="16"/>
                              </w:rPr>
                              <w:t xml:space="preserve">) : </w:t>
                            </w:r>
                            <w:r>
                              <w:rPr>
                                <w:rFonts w:ascii="Tahoma" w:hAnsi="Tahoma" w:cs="Tahoma"/>
                                <w:b/>
                                <w:iCs/>
                                <w:position w:val="4"/>
                                <w:sz w:val="16"/>
                                <w:szCs w:val="16"/>
                              </w:rPr>
                              <w:t>|__|__|__|</w:t>
                            </w:r>
                          </w:p>
                          <w:p w14:paraId="13DD76B6" w14:textId="77777777" w:rsidR="00597166" w:rsidRDefault="00284351">
                            <w:pPr>
                              <w:pStyle w:val="Contenudecadre"/>
                              <w:rPr>
                                <w:sz w:val="16"/>
                                <w:szCs w:val="16"/>
                              </w:rPr>
                            </w:pPr>
                            <w:r>
                              <w:rPr>
                                <w:rFonts w:ascii="Tahoma" w:hAnsi="Tahoma" w:cs="Tahoma"/>
                                <w:b/>
                                <w:sz w:val="18"/>
                                <w:szCs w:val="18"/>
                              </w:rPr>
                              <w:t>Total crédits de formation validés :</w:t>
                            </w:r>
                            <w:r>
                              <w:rPr>
                                <w:rFonts w:ascii="Tahoma" w:hAnsi="Tahoma" w:cs="Tahoma"/>
                                <w:b/>
                                <w:iCs/>
                                <w:position w:val="4"/>
                                <w:sz w:val="16"/>
                                <w:szCs w:val="16"/>
                              </w:rPr>
                              <w:t xml:space="preserve"> |__|__|__|</w:t>
                            </w:r>
                          </w:p>
                        </w:txbxContent>
                      </wps:txbx>
                      <wps:bodyPr wrap="square" anchor="t">
                        <a:noAutofit/>
                      </wps:bodyPr>
                    </wps:wsp>
                  </a:graphicData>
                </a:graphic>
                <wp14:sizeRelV relativeFrom="margin">
                  <wp14:pctHeight>0</wp14:pctHeight>
                </wp14:sizeRelV>
              </wp:anchor>
            </w:drawing>
          </mc:Choice>
          <mc:Fallback>
            <w:pict>
              <v:rect w14:anchorId="2AE617C6" id="Zone de texte 1" o:spid="_x0000_s1026" style="position:absolute;margin-left:211.85pt;margin-top:.4pt;width:333.2pt;height:126pt;z-index:2;visibility:visible;mso-wrap-style:square;mso-height-percent:0;mso-wrap-distance-left:9pt;mso-wrap-distance-top:0;mso-wrap-distance-right:9pt;mso-wrap-distance-bottom:1.4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" o:allowincell="f" filled="f" stroked="f" strokeweight="0">
                <v:textbox>
                  <w:txbxContent>
                    <w:p w14:paraId="77C4F084" w14:textId="77777777" w:rsidR="00597166" w:rsidRDefault="00284351">
                      <w:pPr>
                        <w:pStyle w:val="Contenudecadre"/>
                        <w:spacing w:after="120"/>
                        <w:rPr>
                          <w:rFonts w:ascii="Tahoma" w:hAnsi="Tahoma" w:cs="Tahoma"/>
                          <w:b/>
                          <w:sz w:val="16"/>
                          <w:szCs w:val="16"/>
                        </w:rPr>
                      </w:pPr>
                      <w:r>
                        <w:rPr>
                          <w:rFonts w:ascii="Tahoma" w:hAnsi="Tahoma" w:cs="Tahoma"/>
                          <w:b/>
                          <w:sz w:val="16"/>
                          <w:szCs w:val="16"/>
                        </w:rPr>
                        <w:t xml:space="preserve">Indiquez le nombre de crédits validés par domaine de formation : </w:t>
                      </w:r>
                    </w:p>
                    <w:p w14:paraId="594BEBCB" w14:textId="77777777" w:rsidR="00597166" w:rsidRDefault="00284351">
                      <w:pPr>
                        <w:pStyle w:val="Paragraphedeliste"/>
                        <w:numPr>
                          <w:ilvl w:val="0"/>
                          <w:numId w:val="2"/>
                        </w:numPr>
                        <w:spacing w:line="360" w:lineRule="auto"/>
                        <w:ind w:left="357" w:hanging="357"/>
                        <w:rPr>
                          <w:rFonts w:ascii="Tahoma" w:hAnsi="Tahoma" w:cs="Tahoma"/>
                          <w:sz w:val="16"/>
                          <w:szCs w:val="16"/>
                        </w:rPr>
                      </w:pPr>
                      <w:r>
                        <w:rPr>
                          <w:rFonts w:ascii="Tahoma" w:hAnsi="Tahoma" w:cs="Tahoma"/>
                          <w:sz w:val="16"/>
                          <w:szCs w:val="16"/>
                        </w:rPr>
                        <w:t>Scientifique (</w:t>
                      </w:r>
                      <w:r>
                        <w:rPr>
                          <w:rFonts w:ascii="Tahoma" w:hAnsi="Tahoma" w:cs="Tahoma"/>
                          <w:i/>
                          <w:sz w:val="16"/>
                          <w:szCs w:val="16"/>
                        </w:rPr>
                        <w:t xml:space="preserve">cours ED, cours Master, école d’été, …) : </w:t>
                      </w:r>
                      <w:r>
                        <w:rPr>
                          <w:rFonts w:ascii="Tahoma" w:hAnsi="Tahoma" w:cs="Tahoma"/>
                          <w:b/>
                          <w:iCs/>
                          <w:position w:val="4"/>
                          <w:sz w:val="16"/>
                          <w:szCs w:val="16"/>
                        </w:rPr>
                        <w:t>|__|__|__|</w:t>
                      </w:r>
                    </w:p>
                    <w:p w14:paraId="50A19DB1" w14:textId="6476CB0B" w:rsidR="00597166" w:rsidRPr="009A0425" w:rsidRDefault="00284351">
                      <w:pPr>
                        <w:pStyle w:val="Paragraphedeliste"/>
                        <w:numPr>
                          <w:ilvl w:val="0"/>
                          <w:numId w:val="2"/>
                        </w:numPr>
                        <w:spacing w:line="360" w:lineRule="auto"/>
                        <w:ind w:left="357" w:hanging="357"/>
                        <w:rPr>
                          <w:rFonts w:ascii="Tahoma" w:hAnsi="Tahoma" w:cs="Tahoma"/>
                          <w:sz w:val="16"/>
                          <w:szCs w:val="16"/>
                        </w:rPr>
                      </w:pPr>
                      <w:r>
                        <w:rPr>
                          <w:rFonts w:ascii="Tahoma" w:hAnsi="Tahoma" w:cs="Tahoma"/>
                          <w:sz w:val="16"/>
                          <w:szCs w:val="16"/>
                        </w:rPr>
                        <w:t>Ouverture (</w:t>
                      </w:r>
                      <w:r>
                        <w:rPr>
                          <w:rFonts w:ascii="Tahoma" w:hAnsi="Tahoma" w:cs="Tahoma"/>
                          <w:i/>
                          <w:sz w:val="16"/>
                          <w:szCs w:val="16"/>
                        </w:rPr>
                        <w:t xml:space="preserve">langues, mobilité internationale, modules « outils », …) : </w:t>
                      </w:r>
                      <w:r>
                        <w:rPr>
                          <w:rFonts w:ascii="Tahoma" w:hAnsi="Tahoma" w:cs="Tahoma"/>
                          <w:b/>
                          <w:iCs/>
                          <w:position w:val="4"/>
                          <w:sz w:val="16"/>
                          <w:szCs w:val="16"/>
                        </w:rPr>
                        <w:t>|__|__|__|</w:t>
                      </w:r>
                    </w:p>
                    <w:p w14:paraId="3C584F18" w14:textId="0E524B1E" w:rsidR="009A0425" w:rsidRPr="009A0425" w:rsidRDefault="009A0425" w:rsidP="009A0425">
                      <w:pPr>
                        <w:pStyle w:val="Paragraphedeliste"/>
                        <w:spacing w:line="360" w:lineRule="auto"/>
                        <w:ind w:left="357"/>
                        <w:rPr>
                          <w:rFonts w:ascii="Wingdings" w:hAnsi="Wingdings" w:cs="Tahoma"/>
                          <w:sz w:val="16"/>
                          <w:szCs w:val="16"/>
                        </w:rPr>
                      </w:pPr>
                      <w:r w:rsidRPr="009A0425">
                        <w:rPr>
                          <w:rFonts w:ascii="Tahoma" w:hAnsi="Tahoma" w:cs="Tahoma"/>
                          <w:b/>
                          <w:sz w:val="16"/>
                          <w:szCs w:val="16"/>
                          <w:u w:val="single"/>
                        </w:rPr>
                        <w:t>Obligatoire :</w:t>
                      </w:r>
                      <w:r w:rsidRPr="009A0425">
                        <w:rPr>
                          <w:rFonts w:ascii="Tahoma" w:hAnsi="Tahoma" w:cs="Tahoma"/>
                          <w:sz w:val="16"/>
                          <w:szCs w:val="16"/>
                        </w:rPr>
                        <w:t xml:space="preserve"> formation à l'éthique et l'intégrité scientifique (cocher si effectuée)</w:t>
                      </w:r>
                      <w:r>
                        <w:rPr>
                          <w:rFonts w:ascii="Tahoma" w:hAnsi="Tahoma" w:cs="Tahoma"/>
                          <w:sz w:val="16"/>
                          <w:szCs w:val="16"/>
                        </w:rPr>
                        <w:t xml:space="preserve"> </w:t>
                      </w:r>
                      <w:r w:rsidRPr="009A0425">
                        <w:rPr>
                          <w:rFonts w:ascii="Wingdings" w:hAnsi="Wingdings" w:cs="Tahoma"/>
                        </w:rPr>
                        <w:t></w:t>
                      </w:r>
                    </w:p>
                    <w:p w14:paraId="632B6C0F" w14:textId="77777777" w:rsidR="00597166" w:rsidRDefault="00284351">
                      <w:pPr>
                        <w:pStyle w:val="Paragraphedeliste"/>
                        <w:numPr>
                          <w:ilvl w:val="0"/>
                          <w:numId w:val="2"/>
                        </w:numPr>
                        <w:spacing w:after="120" w:line="360" w:lineRule="auto"/>
                        <w:ind w:left="357" w:hanging="357"/>
                        <w:rPr>
                          <w:rFonts w:ascii="Tahoma" w:hAnsi="Tahoma" w:cs="Tahoma"/>
                          <w:sz w:val="16"/>
                          <w:szCs w:val="16"/>
                        </w:rPr>
                      </w:pPr>
                      <w:r>
                        <w:rPr>
                          <w:rFonts w:ascii="Tahoma" w:hAnsi="Tahoma" w:cs="Tahoma"/>
                          <w:sz w:val="16"/>
                          <w:szCs w:val="16"/>
                        </w:rPr>
                        <w:t>Professionnalisation (</w:t>
                      </w:r>
                      <w:r>
                        <w:rPr>
                          <w:rFonts w:ascii="Tahoma" w:hAnsi="Tahoma" w:cs="Tahoma"/>
                          <w:i/>
                          <w:sz w:val="16"/>
                          <w:szCs w:val="16"/>
                        </w:rPr>
                        <w:t>formations proposées par le Département Carrières – Emploi du Collège Doctoral, Doctoriales®, …</w:t>
                      </w:r>
                      <w:r>
                        <w:rPr>
                          <w:rFonts w:ascii="Tahoma" w:hAnsi="Tahoma" w:cs="Tahoma"/>
                          <w:sz w:val="16"/>
                          <w:szCs w:val="16"/>
                        </w:rPr>
                        <w:t xml:space="preserve">) : </w:t>
                      </w:r>
                      <w:r>
                        <w:rPr>
                          <w:rFonts w:ascii="Tahoma" w:hAnsi="Tahoma" w:cs="Tahoma"/>
                          <w:b/>
                          <w:iCs/>
                          <w:position w:val="4"/>
                          <w:sz w:val="16"/>
                          <w:szCs w:val="16"/>
                        </w:rPr>
                        <w:t>|__|__|__|</w:t>
                      </w:r>
                    </w:p>
                    <w:p w14:paraId="13DD76B6" w14:textId="77777777" w:rsidR="00597166" w:rsidRDefault="00284351">
                      <w:pPr>
                        <w:pStyle w:val="Contenudecadre"/>
                        <w:rPr>
                          <w:sz w:val="16"/>
                          <w:szCs w:val="16"/>
                        </w:rPr>
                      </w:pPr>
                      <w:r>
                        <w:rPr>
                          <w:rFonts w:ascii="Tahoma" w:hAnsi="Tahoma" w:cs="Tahoma"/>
                          <w:b/>
                          <w:sz w:val="18"/>
                          <w:szCs w:val="18"/>
                        </w:rPr>
                        <w:t>Total crédits de formation validés :</w:t>
                      </w:r>
                      <w:r>
                        <w:rPr>
                          <w:rFonts w:ascii="Tahoma" w:hAnsi="Tahoma" w:cs="Tahoma"/>
                          <w:b/>
                          <w:iCs/>
                          <w:position w:val="4"/>
                          <w:sz w:val="16"/>
                          <w:szCs w:val="16"/>
                        </w:rPr>
                        <w:t xml:space="preserve"> |__|__|__|</w:t>
                      </w:r>
                    </w:p>
                  </w:txbxContent>
                </v:textbox>
                <w10:wrap type="square" anchorx="margin"/>
              </v:rect>
            </w:pict>
          </mc:Fallback>
        </mc:AlternateContent>
      </w:r>
      <w:r>
        <w:rPr>
          <w:rFonts w:ascii="Tahoma" w:hAnsi="Tahoma" w:cs="Tahoma"/>
          <w:i/>
          <w:sz w:val="18"/>
          <w:szCs w:val="18"/>
        </w:rPr>
        <w:t>Nom :</w:t>
      </w:r>
      <w:r>
        <w:rPr>
          <w:rFonts w:ascii="Tahoma" w:hAnsi="Tahoma" w:cs="Tahoma"/>
          <w:sz w:val="18"/>
          <w:szCs w:val="18"/>
        </w:rPr>
        <w:tab/>
      </w:r>
    </w:p>
    <w:p w14:paraId="17D8E658" w14:textId="77777777" w:rsidR="00597166" w:rsidRDefault="00284351">
      <w:pPr>
        <w:tabs>
          <w:tab w:val="left" w:pos="2835"/>
          <w:tab w:val="left" w:pos="4820"/>
          <w:tab w:val="left" w:pos="5670"/>
          <w:tab w:val="left" w:pos="6237"/>
          <w:tab w:val="left" w:leader="hyphen" w:pos="9923"/>
        </w:tabs>
        <w:spacing w:line="360" w:lineRule="auto"/>
        <w:rPr>
          <w:rFonts w:ascii="Tahoma" w:hAnsi="Tahoma" w:cs="Tahoma"/>
          <w:i/>
          <w:sz w:val="18"/>
          <w:szCs w:val="18"/>
        </w:rPr>
      </w:pPr>
      <w:r>
        <w:rPr>
          <w:rFonts w:ascii="Tahoma" w:hAnsi="Tahoma" w:cs="Tahoma"/>
          <w:i/>
          <w:sz w:val="18"/>
          <w:szCs w:val="18"/>
          <w:u w:val="single"/>
        </w:rPr>
        <w:t xml:space="preserve">Date, signature </w:t>
      </w:r>
      <w:r>
        <w:rPr>
          <w:rFonts w:ascii="Tahoma" w:hAnsi="Tahoma" w:cs="Tahoma"/>
          <w:i/>
          <w:sz w:val="18"/>
          <w:szCs w:val="18"/>
        </w:rPr>
        <w:t>:</w:t>
      </w:r>
    </w:p>
    <w:p w14:paraId="77096A66" w14:textId="77777777" w:rsidR="00597166" w:rsidRDefault="00597166">
      <w:pPr>
        <w:tabs>
          <w:tab w:val="left" w:pos="2835"/>
          <w:tab w:val="left" w:pos="4820"/>
          <w:tab w:val="left" w:pos="5670"/>
          <w:tab w:val="left" w:pos="6237"/>
          <w:tab w:val="left" w:leader="hyphen" w:pos="9923"/>
        </w:tabs>
        <w:rPr>
          <w:rFonts w:ascii="Tahoma" w:hAnsi="Tahoma" w:cs="Tahoma"/>
          <w:sz w:val="18"/>
          <w:szCs w:val="18"/>
        </w:rPr>
      </w:pPr>
    </w:p>
    <w:p w14:paraId="3F43C03E" w14:textId="77777777" w:rsidR="00597166" w:rsidRDefault="00597166">
      <w:pPr>
        <w:tabs>
          <w:tab w:val="left" w:pos="2835"/>
          <w:tab w:val="left" w:pos="4820"/>
          <w:tab w:val="left" w:pos="5670"/>
          <w:tab w:val="left" w:pos="6237"/>
          <w:tab w:val="left" w:leader="hyphen" w:pos="9923"/>
        </w:tabs>
        <w:rPr>
          <w:rFonts w:ascii="Tahoma" w:hAnsi="Tahoma" w:cs="Tahoma"/>
          <w:sz w:val="18"/>
          <w:szCs w:val="18"/>
        </w:rPr>
      </w:pPr>
    </w:p>
    <w:p w14:paraId="2532E7A9" w14:textId="77777777" w:rsidR="00597166" w:rsidRDefault="00597166">
      <w:pPr>
        <w:tabs>
          <w:tab w:val="left" w:pos="2835"/>
          <w:tab w:val="left" w:pos="4820"/>
          <w:tab w:val="left" w:pos="5670"/>
          <w:tab w:val="left" w:pos="6237"/>
          <w:tab w:val="left" w:leader="hyphen" w:pos="9923"/>
        </w:tabs>
        <w:rPr>
          <w:rFonts w:ascii="Tahoma" w:hAnsi="Tahoma" w:cs="Tahoma"/>
          <w:sz w:val="18"/>
          <w:szCs w:val="18"/>
        </w:rPr>
      </w:pPr>
    </w:p>
    <w:p w14:paraId="2CEE0FC5" w14:textId="77777777" w:rsidR="00597166" w:rsidRDefault="00597166">
      <w:pPr>
        <w:tabs>
          <w:tab w:val="left" w:pos="2835"/>
          <w:tab w:val="left" w:pos="4820"/>
          <w:tab w:val="left" w:pos="5670"/>
          <w:tab w:val="left" w:pos="6237"/>
          <w:tab w:val="left" w:leader="hyphen" w:pos="9923"/>
        </w:tabs>
        <w:rPr>
          <w:rFonts w:ascii="Tahoma" w:hAnsi="Tahoma" w:cs="Tahoma"/>
          <w:sz w:val="18"/>
          <w:szCs w:val="18"/>
        </w:rPr>
      </w:pPr>
    </w:p>
    <w:p w14:paraId="43DFB615" w14:textId="77777777" w:rsidR="00597166" w:rsidRDefault="00597166">
      <w:pPr>
        <w:tabs>
          <w:tab w:val="left" w:pos="2835"/>
          <w:tab w:val="left" w:pos="4820"/>
          <w:tab w:val="left" w:pos="5670"/>
          <w:tab w:val="left" w:pos="6237"/>
          <w:tab w:val="left" w:leader="hyphen" w:pos="9923"/>
        </w:tabs>
        <w:rPr>
          <w:rFonts w:ascii="Tahoma" w:hAnsi="Tahoma" w:cs="Tahoma"/>
          <w:sz w:val="18"/>
          <w:szCs w:val="18"/>
        </w:rPr>
      </w:pPr>
    </w:p>
    <w:p w14:paraId="78592256" w14:textId="77777777" w:rsidR="00597166" w:rsidRDefault="00597166">
      <w:pPr>
        <w:tabs>
          <w:tab w:val="left" w:pos="2835"/>
          <w:tab w:val="left" w:pos="4820"/>
          <w:tab w:val="left" w:pos="5670"/>
          <w:tab w:val="left" w:pos="6237"/>
          <w:tab w:val="left" w:leader="hyphen" w:pos="9923"/>
        </w:tabs>
        <w:rPr>
          <w:rFonts w:ascii="Tahoma" w:hAnsi="Tahoma" w:cs="Tahoma"/>
          <w:sz w:val="18"/>
          <w:szCs w:val="18"/>
        </w:rPr>
      </w:pPr>
    </w:p>
    <w:p w14:paraId="0E872DDD" w14:textId="77777777" w:rsidR="00597166" w:rsidRDefault="00284351">
      <w:pPr>
        <w:tabs>
          <w:tab w:val="left" w:leader="underscore" w:pos="10206"/>
        </w:tabs>
        <w:jc w:val="both"/>
        <w:rPr>
          <w:rFonts w:ascii="Tahoma" w:hAnsi="Tahoma" w:cs="Tahoma"/>
          <w:i/>
          <w:sz w:val="18"/>
          <w:szCs w:val="18"/>
        </w:rPr>
      </w:pPr>
      <w:r>
        <w:rPr>
          <w:rFonts w:ascii="Tahoma" w:hAnsi="Tahoma" w:cs="Tahoma"/>
          <w:sz w:val="18"/>
          <w:szCs w:val="18"/>
        </w:rPr>
        <w:tab/>
      </w:r>
    </w:p>
    <w:tbl>
      <w:tblPr>
        <w:tblW w:w="10135" w:type="dxa"/>
        <w:tblLayout w:type="fixed"/>
        <w:tblCellMar>
          <w:left w:w="70" w:type="dxa"/>
          <w:right w:w="70" w:type="dxa"/>
        </w:tblCellMar>
        <w:tblLook w:val="0000" w:firstRow="0" w:lastRow="0" w:firstColumn="0" w:lastColumn="0" w:noHBand="0" w:noVBand="0"/>
      </w:tblPr>
      <w:tblGrid>
        <w:gridCol w:w="6307"/>
        <w:gridCol w:w="1913"/>
        <w:gridCol w:w="1915"/>
      </w:tblGrid>
      <w:tr w:rsidR="00597166" w14:paraId="1E5969F7" w14:textId="77777777">
        <w:tc>
          <w:tcPr>
            <w:tcW w:w="6307" w:type="dxa"/>
          </w:tcPr>
          <w:p w14:paraId="72F72B0F" w14:textId="77777777" w:rsidR="00597166" w:rsidRDefault="00284351">
            <w:pPr>
              <w:widowControl w:val="0"/>
              <w:jc w:val="both"/>
              <w:rPr>
                <w:rFonts w:ascii="Tahoma" w:hAnsi="Tahoma" w:cs="Tahoma"/>
                <w:sz w:val="18"/>
                <w:szCs w:val="18"/>
              </w:rPr>
            </w:pPr>
            <w:r>
              <w:rPr>
                <w:rFonts w:ascii="Tahoma" w:hAnsi="Tahoma" w:cs="Tahoma"/>
                <w:sz w:val="18"/>
                <w:szCs w:val="18"/>
              </w:rPr>
              <w:t>AVIS DE LA DIRECTION DE L’ECOLE DOCTORALE</w:t>
            </w:r>
          </w:p>
        </w:tc>
        <w:tc>
          <w:tcPr>
            <w:tcW w:w="1913" w:type="dxa"/>
            <w:tcBorders>
              <w:top w:val="single" w:sz="6" w:space="0" w:color="000000"/>
              <w:left w:val="single" w:sz="6" w:space="0" w:color="000000"/>
              <w:bottom w:val="single" w:sz="6" w:space="0" w:color="000000"/>
              <w:right w:val="single" w:sz="6" w:space="0" w:color="000000"/>
            </w:tcBorders>
          </w:tcPr>
          <w:p w14:paraId="0F3BCBFF" w14:textId="77777777" w:rsidR="00597166" w:rsidRDefault="00284351">
            <w:pPr>
              <w:widowControl w:val="0"/>
              <w:jc w:val="center"/>
              <w:rPr>
                <w:rFonts w:ascii="Tahoma" w:hAnsi="Tahoma" w:cs="Tahoma"/>
                <w:sz w:val="18"/>
                <w:szCs w:val="18"/>
              </w:rPr>
            </w:pPr>
            <w:proofErr w:type="gramStart"/>
            <w:r>
              <w:rPr>
                <w:rFonts w:ascii="Tahoma" w:hAnsi="Tahoma" w:cs="Tahoma"/>
                <w:sz w:val="18"/>
                <w:szCs w:val="18"/>
              </w:rPr>
              <w:t>favorable</w:t>
            </w:r>
            <w:proofErr w:type="gramEnd"/>
            <w:r>
              <w:rPr>
                <w:rFonts w:ascii="Tahoma" w:hAnsi="Tahoma" w:cs="Tahoma"/>
                <w:sz w:val="18"/>
                <w:szCs w:val="18"/>
              </w:rPr>
              <w:t xml:space="preserve"> </w:t>
            </w:r>
            <w:r>
              <w:rPr>
                <w:rFonts w:ascii="Tahoma" w:hAnsi="Tahoma" w:cs="Tahoma"/>
                <w:sz w:val="18"/>
                <w:szCs w:val="18"/>
                <w:vertAlign w:val="superscript"/>
              </w:rPr>
              <w:t>(1)</w:t>
            </w:r>
          </w:p>
        </w:tc>
        <w:tc>
          <w:tcPr>
            <w:tcW w:w="1915" w:type="dxa"/>
            <w:tcBorders>
              <w:top w:val="single" w:sz="6" w:space="0" w:color="000000"/>
              <w:left w:val="single" w:sz="6" w:space="0" w:color="000000"/>
              <w:bottom w:val="single" w:sz="6" w:space="0" w:color="000000"/>
              <w:right w:val="single" w:sz="6" w:space="0" w:color="000000"/>
            </w:tcBorders>
          </w:tcPr>
          <w:p w14:paraId="040DBEB2" w14:textId="77777777" w:rsidR="00597166" w:rsidRDefault="00284351">
            <w:pPr>
              <w:widowControl w:val="0"/>
              <w:jc w:val="center"/>
              <w:rPr>
                <w:rFonts w:ascii="Tahoma" w:hAnsi="Tahoma" w:cs="Tahoma"/>
                <w:sz w:val="18"/>
                <w:szCs w:val="18"/>
              </w:rPr>
            </w:pPr>
            <w:proofErr w:type="gramStart"/>
            <w:r>
              <w:rPr>
                <w:rFonts w:ascii="Tahoma" w:hAnsi="Tahoma" w:cs="Tahoma"/>
                <w:sz w:val="18"/>
                <w:szCs w:val="18"/>
              </w:rPr>
              <w:t>défavorable</w:t>
            </w:r>
            <w:proofErr w:type="gramEnd"/>
            <w:r>
              <w:rPr>
                <w:rFonts w:ascii="Tahoma" w:hAnsi="Tahoma" w:cs="Tahoma"/>
                <w:sz w:val="18"/>
                <w:szCs w:val="18"/>
              </w:rPr>
              <w:t xml:space="preserve"> </w:t>
            </w:r>
            <w:r>
              <w:rPr>
                <w:rFonts w:ascii="Tahoma" w:hAnsi="Tahoma" w:cs="Tahoma"/>
                <w:sz w:val="18"/>
                <w:szCs w:val="18"/>
                <w:vertAlign w:val="superscript"/>
              </w:rPr>
              <w:t>(1)</w:t>
            </w:r>
          </w:p>
        </w:tc>
      </w:tr>
    </w:tbl>
    <w:p w14:paraId="6742DE27" w14:textId="77777777" w:rsidR="00597166" w:rsidRDefault="00597166">
      <w:pPr>
        <w:tabs>
          <w:tab w:val="left" w:pos="5670"/>
          <w:tab w:val="left" w:pos="6237"/>
          <w:tab w:val="left" w:leader="hyphen" w:pos="9923"/>
        </w:tabs>
        <w:jc w:val="both"/>
        <w:rPr>
          <w:rFonts w:ascii="Tahoma" w:hAnsi="Tahoma" w:cs="Tahoma"/>
          <w:sz w:val="18"/>
          <w:szCs w:val="18"/>
        </w:rPr>
      </w:pPr>
    </w:p>
    <w:p w14:paraId="0B516B91" w14:textId="77777777" w:rsidR="00597166" w:rsidRDefault="00597166">
      <w:pPr>
        <w:tabs>
          <w:tab w:val="left" w:pos="2835"/>
          <w:tab w:val="left" w:pos="4820"/>
          <w:tab w:val="left" w:pos="5670"/>
          <w:tab w:val="left" w:pos="6237"/>
          <w:tab w:val="left" w:leader="hyphen" w:pos="9923"/>
        </w:tabs>
        <w:rPr>
          <w:rFonts w:ascii="Tahoma" w:hAnsi="Tahoma" w:cs="Tahoma"/>
          <w:i/>
          <w:sz w:val="18"/>
          <w:szCs w:val="18"/>
        </w:rPr>
      </w:pPr>
    </w:p>
    <w:p w14:paraId="4D9854A5" w14:textId="77777777" w:rsidR="00597166" w:rsidRDefault="00597166">
      <w:pPr>
        <w:tabs>
          <w:tab w:val="left" w:pos="2835"/>
          <w:tab w:val="left" w:pos="4820"/>
          <w:tab w:val="left" w:pos="5670"/>
          <w:tab w:val="left" w:pos="6237"/>
          <w:tab w:val="left" w:leader="hyphen" w:pos="9923"/>
        </w:tabs>
        <w:rPr>
          <w:rFonts w:ascii="Tahoma" w:hAnsi="Tahoma" w:cs="Tahoma"/>
          <w:i/>
          <w:sz w:val="18"/>
          <w:szCs w:val="18"/>
          <w:u w:val="single"/>
        </w:rPr>
      </w:pPr>
    </w:p>
    <w:p w14:paraId="67F415E8" w14:textId="77777777" w:rsidR="00597166" w:rsidRDefault="00284351">
      <w:pPr>
        <w:tabs>
          <w:tab w:val="left" w:pos="2835"/>
          <w:tab w:val="left" w:pos="4820"/>
          <w:tab w:val="left" w:pos="5670"/>
          <w:tab w:val="left" w:pos="6237"/>
          <w:tab w:val="left" w:leader="hyphen" w:pos="9923"/>
        </w:tabs>
        <w:rPr>
          <w:rFonts w:ascii="Tahoma" w:hAnsi="Tahoma" w:cs="Tahoma"/>
          <w:i/>
          <w:sz w:val="18"/>
          <w:szCs w:val="18"/>
        </w:rPr>
      </w:pPr>
      <w:r>
        <w:rPr>
          <w:rFonts w:ascii="Tahoma" w:hAnsi="Tahoma" w:cs="Tahoma"/>
          <w:i/>
          <w:sz w:val="18"/>
          <w:szCs w:val="18"/>
          <w:u w:val="single"/>
        </w:rPr>
        <w:t>Date, signature et cachet</w:t>
      </w:r>
      <w:r>
        <w:rPr>
          <w:rFonts w:ascii="Tahoma" w:hAnsi="Tahoma" w:cs="Tahoma"/>
          <w:i/>
          <w:sz w:val="18"/>
          <w:szCs w:val="18"/>
        </w:rPr>
        <w:t> :</w:t>
      </w:r>
    </w:p>
    <w:p w14:paraId="19F94890" w14:textId="77777777" w:rsidR="00597166" w:rsidRDefault="00597166">
      <w:pPr>
        <w:tabs>
          <w:tab w:val="left" w:pos="2835"/>
          <w:tab w:val="left" w:pos="4820"/>
          <w:tab w:val="left" w:pos="5670"/>
          <w:tab w:val="left" w:pos="6237"/>
          <w:tab w:val="left" w:leader="hyphen" w:pos="9923"/>
        </w:tabs>
        <w:rPr>
          <w:rFonts w:ascii="Tahoma" w:hAnsi="Tahoma" w:cs="Tahoma"/>
          <w:sz w:val="18"/>
          <w:szCs w:val="18"/>
        </w:rPr>
      </w:pPr>
    </w:p>
    <w:p w14:paraId="0B6189A4" w14:textId="77777777" w:rsidR="00597166" w:rsidRDefault="00597166">
      <w:pPr>
        <w:tabs>
          <w:tab w:val="left" w:pos="2835"/>
          <w:tab w:val="left" w:pos="4820"/>
          <w:tab w:val="left" w:pos="5670"/>
          <w:tab w:val="left" w:pos="6237"/>
          <w:tab w:val="left" w:leader="hyphen" w:pos="9923"/>
        </w:tabs>
        <w:rPr>
          <w:rFonts w:ascii="Tahoma" w:hAnsi="Tahoma" w:cs="Tahoma"/>
          <w:sz w:val="18"/>
          <w:szCs w:val="18"/>
        </w:rPr>
      </w:pPr>
    </w:p>
    <w:p w14:paraId="37EA1D70" w14:textId="77777777" w:rsidR="00597166" w:rsidRDefault="00597166">
      <w:pPr>
        <w:tabs>
          <w:tab w:val="left" w:pos="2835"/>
          <w:tab w:val="left" w:pos="4820"/>
          <w:tab w:val="left" w:pos="5670"/>
          <w:tab w:val="left" w:pos="6237"/>
          <w:tab w:val="left" w:leader="hyphen" w:pos="9923"/>
        </w:tabs>
        <w:rPr>
          <w:rFonts w:ascii="Tahoma" w:hAnsi="Tahoma" w:cs="Tahoma"/>
          <w:i/>
          <w:sz w:val="18"/>
          <w:szCs w:val="18"/>
        </w:rPr>
      </w:pPr>
    </w:p>
    <w:p w14:paraId="2B7828C1" w14:textId="77777777" w:rsidR="00597166" w:rsidRDefault="00284351">
      <w:pPr>
        <w:numPr>
          <w:ilvl w:val="0"/>
          <w:numId w:val="1"/>
        </w:numPr>
        <w:tabs>
          <w:tab w:val="clear" w:pos="720"/>
        </w:tabs>
        <w:ind w:left="0" w:hanging="11"/>
        <w:jc w:val="both"/>
        <w:rPr>
          <w:rFonts w:ascii="Tahoma" w:hAnsi="Tahoma" w:cs="Tahoma"/>
          <w:bCs/>
          <w:iCs/>
          <w:sz w:val="18"/>
          <w:szCs w:val="18"/>
        </w:rPr>
      </w:pPr>
      <w:r>
        <w:rPr>
          <w:rFonts w:ascii="Tahoma" w:hAnsi="Tahoma" w:cs="Tahoma"/>
          <w:sz w:val="18"/>
          <w:szCs w:val="18"/>
        </w:rPr>
        <w:t>Rayer la mention inutile et motiver l’avis défavorable</w:t>
      </w:r>
    </w:p>
    <w:p w14:paraId="3BC05080" w14:textId="77777777" w:rsidR="00597166" w:rsidRDefault="00284351">
      <w:pPr>
        <w:numPr>
          <w:ilvl w:val="0"/>
          <w:numId w:val="1"/>
        </w:numPr>
        <w:tabs>
          <w:tab w:val="clear" w:pos="720"/>
        </w:tabs>
        <w:ind w:left="0" w:hanging="11"/>
        <w:jc w:val="both"/>
        <w:rPr>
          <w:rFonts w:ascii="Tahoma" w:hAnsi="Tahoma" w:cs="Tahoma"/>
          <w:bCs/>
          <w:iCs/>
          <w:sz w:val="18"/>
          <w:szCs w:val="18"/>
        </w:rPr>
      </w:pPr>
      <w:r>
        <w:rPr>
          <w:rFonts w:ascii="Tahoma" w:hAnsi="Tahoma" w:cs="Tahoma"/>
          <w:bCs/>
          <w:iCs/>
          <w:sz w:val="18"/>
          <w:szCs w:val="18"/>
        </w:rPr>
        <w:t>S'il existe</w:t>
      </w:r>
    </w:p>
    <w:p w14:paraId="5BDD16EA" w14:textId="0F4F7FED" w:rsidR="00597166" w:rsidRDefault="00284351">
      <w:pPr>
        <w:pStyle w:val="Titre4"/>
        <w:ind w:left="120" w:hanging="120"/>
        <w:jc w:val="both"/>
        <w:rPr>
          <w:rFonts w:ascii="Tahoma" w:hAnsi="Tahoma" w:cs="Tahoma"/>
          <w:b w:val="0"/>
          <w:sz w:val="18"/>
          <w:szCs w:val="18"/>
        </w:rPr>
      </w:pPr>
      <w:r>
        <w:rPr>
          <w:rFonts w:ascii="Tahoma" w:hAnsi="Tahoma" w:cs="Tahoma"/>
          <w:sz w:val="18"/>
          <w:szCs w:val="18"/>
        </w:rPr>
        <w:t xml:space="preserve">* Direction des Etudes Doctorales (DED) : </w:t>
      </w:r>
      <w:r>
        <w:rPr>
          <w:rFonts w:ascii="Tahoma" w:hAnsi="Tahoma" w:cs="Tahoma"/>
          <w:b w:val="0"/>
          <w:sz w:val="18"/>
          <w:szCs w:val="18"/>
        </w:rPr>
        <w:t>Xavier VEKEMANS, Nicolas TRIBOVILLARD</w:t>
      </w:r>
      <w:r>
        <w:rPr>
          <w:rFonts w:ascii="Tahoma" w:hAnsi="Tahoma" w:cs="Tahoma"/>
          <w:b w:val="0"/>
          <w:sz w:val="18"/>
          <w:szCs w:val="18"/>
          <w:lang w:val="fr-FR"/>
        </w:rPr>
        <w:t>, Vincent PHALIP</w:t>
      </w:r>
      <w:r>
        <w:rPr>
          <w:rFonts w:ascii="Tahoma" w:hAnsi="Tahoma" w:cs="Tahoma"/>
          <w:b w:val="0"/>
          <w:sz w:val="18"/>
          <w:szCs w:val="18"/>
        </w:rPr>
        <w:t xml:space="preserve">,Patrick CORDIER, </w:t>
      </w:r>
      <w:r>
        <w:rPr>
          <w:rFonts w:ascii="Tahoma" w:hAnsi="Tahoma" w:cs="Tahoma"/>
          <w:b w:val="0"/>
          <w:sz w:val="18"/>
          <w:szCs w:val="18"/>
          <w:lang w:val="fr-FR"/>
        </w:rPr>
        <w:t>J</w:t>
      </w:r>
      <w:proofErr w:type="spellStart"/>
      <w:r>
        <w:rPr>
          <w:rFonts w:ascii="Tahoma" w:hAnsi="Tahoma" w:cs="Tahoma"/>
          <w:b w:val="0"/>
          <w:sz w:val="18"/>
          <w:szCs w:val="18"/>
        </w:rPr>
        <w:t>ean-François</w:t>
      </w:r>
      <w:proofErr w:type="spellEnd"/>
      <w:r>
        <w:rPr>
          <w:rFonts w:ascii="Tahoma" w:hAnsi="Tahoma" w:cs="Tahoma"/>
          <w:b w:val="0"/>
          <w:sz w:val="18"/>
          <w:szCs w:val="18"/>
        </w:rPr>
        <w:t xml:space="preserve"> PAUL</w:t>
      </w:r>
      <w:r>
        <w:rPr>
          <w:rFonts w:ascii="Tahoma" w:hAnsi="Tahoma" w:cs="Tahoma"/>
          <w:b w:val="0"/>
          <w:sz w:val="18"/>
          <w:szCs w:val="18"/>
          <w:lang w:val="fr-FR"/>
        </w:rPr>
        <w:t xml:space="preserve">, Sylvie DAVIERO, </w:t>
      </w:r>
      <w:r>
        <w:rPr>
          <w:rFonts w:ascii="Tahoma" w:hAnsi="Tahoma" w:cs="Tahoma"/>
          <w:b w:val="0"/>
          <w:sz w:val="18"/>
          <w:szCs w:val="18"/>
        </w:rPr>
        <w:t>F</w:t>
      </w:r>
      <w:r>
        <w:rPr>
          <w:rFonts w:ascii="Tahoma" w:hAnsi="Tahoma" w:cs="Tahoma"/>
          <w:b w:val="0"/>
          <w:sz w:val="18"/>
          <w:szCs w:val="18"/>
          <w:lang w:val="fr-FR"/>
        </w:rPr>
        <w:t>rédéric</w:t>
      </w:r>
      <w:r>
        <w:rPr>
          <w:rFonts w:ascii="Tahoma" w:hAnsi="Tahoma" w:cs="Tahoma"/>
          <w:b w:val="0"/>
          <w:sz w:val="18"/>
          <w:szCs w:val="18"/>
        </w:rPr>
        <w:t xml:space="preserve"> PAROL, </w:t>
      </w:r>
      <w:r w:rsidR="00F4302E">
        <w:rPr>
          <w:rFonts w:ascii="Tahoma" w:hAnsi="Tahoma" w:cs="Tahoma"/>
          <w:b w:val="0"/>
          <w:sz w:val="18"/>
          <w:szCs w:val="18"/>
          <w:lang w:val="fr-FR"/>
        </w:rPr>
        <w:t>Justine CRIQUET</w:t>
      </w:r>
      <w:bookmarkStart w:id="0" w:name="_GoBack"/>
      <w:bookmarkEnd w:id="0"/>
      <w:r>
        <w:rPr>
          <w:rFonts w:ascii="Tahoma" w:hAnsi="Tahoma" w:cs="Tahoma"/>
          <w:b w:val="0"/>
          <w:sz w:val="18"/>
          <w:szCs w:val="18"/>
        </w:rPr>
        <w:t xml:space="preserve">, </w:t>
      </w:r>
      <w:r>
        <w:rPr>
          <w:rFonts w:ascii="Tahoma" w:hAnsi="Tahoma" w:cs="Tahoma"/>
          <w:b w:val="0"/>
          <w:sz w:val="18"/>
          <w:szCs w:val="18"/>
          <w:lang w:val="fr-FR"/>
        </w:rPr>
        <w:t>Céline TOUBIN</w:t>
      </w:r>
      <w:r>
        <w:rPr>
          <w:rFonts w:ascii="Tahoma" w:hAnsi="Tahoma" w:cs="Tahoma"/>
          <w:b w:val="0"/>
          <w:sz w:val="18"/>
          <w:szCs w:val="18"/>
        </w:rPr>
        <w:t>.</w:t>
      </w:r>
    </w:p>
    <w:p w14:paraId="4BC4F5BC" w14:textId="77777777" w:rsidR="00597166" w:rsidRDefault="00597166">
      <w:pPr>
        <w:jc w:val="both"/>
        <w:rPr>
          <w:rFonts w:ascii="Tahoma" w:hAnsi="Tahoma" w:cs="Tahoma"/>
          <w:b/>
          <w:color w:val="FF0000"/>
          <w:sz w:val="12"/>
          <w:szCs w:val="12"/>
        </w:rPr>
      </w:pPr>
    </w:p>
    <w:p w14:paraId="5E140842" w14:textId="77777777" w:rsidR="00597166" w:rsidRDefault="00284351">
      <w:pPr>
        <w:pBdr>
          <w:top w:val="single" w:sz="4" w:space="1" w:color="000000"/>
          <w:left w:val="single" w:sz="4" w:space="4" w:color="000000"/>
          <w:bottom w:val="single" w:sz="4" w:space="1" w:color="000000"/>
          <w:right w:val="single" w:sz="4" w:space="4" w:color="000000"/>
        </w:pBdr>
        <w:shd w:val="clear" w:color="auto" w:fill="F2F2F2" w:themeFill="background1" w:themeFillShade="F2"/>
        <w:jc w:val="both"/>
        <w:rPr>
          <w:rFonts w:ascii="Tahoma" w:hAnsi="Tahoma" w:cs="Tahoma"/>
          <w:b/>
          <w:color w:val="FF0000"/>
          <w:sz w:val="18"/>
          <w:szCs w:val="18"/>
        </w:rPr>
      </w:pPr>
      <w:r>
        <w:rPr>
          <w:rFonts w:ascii="Tahoma" w:hAnsi="Tahoma" w:cs="Tahoma"/>
          <w:b/>
          <w:color w:val="FF0000"/>
          <w:sz w:val="18"/>
          <w:szCs w:val="18"/>
        </w:rPr>
        <w:t xml:space="preserve">La soutenance de thèse, dernière étape du doctorat, est précédée d’une procédure précise au cours de laquelle vous devrez veiller au respect de différentes formalités et délais, établis selon la législation en vigueur et selon votre établissement d’inscription (ou vos établissements si vous effectuez une thèse en </w:t>
      </w:r>
      <w:proofErr w:type="spellStart"/>
      <w:r>
        <w:rPr>
          <w:rFonts w:ascii="Tahoma" w:hAnsi="Tahoma" w:cs="Tahoma"/>
          <w:b/>
          <w:color w:val="FF0000"/>
          <w:sz w:val="18"/>
          <w:szCs w:val="18"/>
        </w:rPr>
        <w:t>co-tutelle</w:t>
      </w:r>
      <w:proofErr w:type="spellEnd"/>
      <w:r>
        <w:rPr>
          <w:rFonts w:ascii="Tahoma" w:hAnsi="Tahoma" w:cs="Tahoma"/>
          <w:b/>
          <w:color w:val="FF0000"/>
          <w:sz w:val="18"/>
          <w:szCs w:val="18"/>
        </w:rPr>
        <w:t>).</w:t>
      </w:r>
    </w:p>
    <w:p w14:paraId="418DB972" w14:textId="77777777" w:rsidR="00597166" w:rsidRDefault="00597166">
      <w:pPr>
        <w:pBdr>
          <w:top w:val="single" w:sz="4" w:space="1" w:color="000000"/>
          <w:left w:val="single" w:sz="4" w:space="4" w:color="000000"/>
          <w:bottom w:val="single" w:sz="4" w:space="1" w:color="000000"/>
          <w:right w:val="single" w:sz="4" w:space="4" w:color="000000"/>
        </w:pBdr>
        <w:shd w:val="clear" w:color="auto" w:fill="F2F2F2" w:themeFill="background1" w:themeFillShade="F2"/>
        <w:jc w:val="center"/>
        <w:rPr>
          <w:rFonts w:ascii="Tahoma" w:hAnsi="Tahoma" w:cs="Tahoma"/>
          <w:b/>
          <w:color w:val="FF0000"/>
          <w:sz w:val="18"/>
          <w:szCs w:val="18"/>
        </w:rPr>
      </w:pPr>
    </w:p>
    <w:p w14:paraId="751032B6" w14:textId="77777777" w:rsidR="00597166" w:rsidRDefault="00284351">
      <w:pPr>
        <w:pBdr>
          <w:top w:val="single" w:sz="4" w:space="1" w:color="000000"/>
          <w:left w:val="single" w:sz="4" w:space="4" w:color="000000"/>
          <w:bottom w:val="single" w:sz="4" w:space="1" w:color="000000"/>
          <w:right w:val="single" w:sz="4" w:space="4" w:color="000000"/>
        </w:pBdr>
        <w:shd w:val="clear" w:color="auto" w:fill="F2F2F2" w:themeFill="background1" w:themeFillShade="F2"/>
        <w:jc w:val="center"/>
        <w:rPr>
          <w:rFonts w:ascii="Tahoma" w:hAnsi="Tahoma" w:cs="Tahoma"/>
          <w:b/>
          <w:color w:val="FF0000"/>
          <w:sz w:val="18"/>
          <w:szCs w:val="18"/>
        </w:rPr>
      </w:pPr>
      <w:r>
        <w:rPr>
          <w:rFonts w:ascii="Tahoma" w:hAnsi="Tahoma" w:cs="Tahoma"/>
          <w:b/>
          <w:color w:val="FF0000"/>
          <w:sz w:val="18"/>
          <w:szCs w:val="18"/>
        </w:rPr>
        <w:t>Important : cette procédure ne peut démarrer que si l’inscription dans l’établissement a été effectuée et validée.</w:t>
      </w:r>
    </w:p>
    <w:p w14:paraId="09766A54" w14:textId="77777777" w:rsidR="00597166" w:rsidRDefault="00597166">
      <w:pPr>
        <w:rPr>
          <w:rFonts w:ascii="Tahoma" w:hAnsi="Tahoma" w:cs="Tahoma"/>
          <w:sz w:val="18"/>
          <w:szCs w:val="18"/>
        </w:rPr>
      </w:pPr>
    </w:p>
    <w:sectPr w:rsidR="00597166">
      <w:pgSz w:w="11906" w:h="16838"/>
      <w:pgMar w:top="397" w:right="851" w:bottom="284" w:left="851" w:header="0" w:footer="0" w:gutter="0"/>
      <w:cols w:space="720"/>
      <w:formProt w:val="0"/>
      <w:docGrid w:linePitch="272"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0A22"/>
    <w:multiLevelType w:val="multilevel"/>
    <w:tmpl w:val="E17259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E6B46C7"/>
    <w:multiLevelType w:val="multilevel"/>
    <w:tmpl w:val="F3C8D4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49076B"/>
    <w:multiLevelType w:val="multilevel"/>
    <w:tmpl w:val="855C87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F735533"/>
    <w:multiLevelType w:val="multilevel"/>
    <w:tmpl w:val="86FE315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4" w15:restartNumberingAfterBreak="0">
    <w:nsid w:val="3A434DB9"/>
    <w:multiLevelType w:val="multilevel"/>
    <w:tmpl w:val="0C009F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1DD7D18"/>
    <w:multiLevelType w:val="multilevel"/>
    <w:tmpl w:val="86FC084E"/>
    <w:lvl w:ilvl="0">
      <w:start w:val="5"/>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45E346E8"/>
    <w:multiLevelType w:val="multilevel"/>
    <w:tmpl w:val="ECAE5114"/>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2430F4E"/>
    <w:multiLevelType w:val="multilevel"/>
    <w:tmpl w:val="AFCE049E"/>
    <w:lvl w:ilvl="0">
      <w:start w:val="1"/>
      <w:numFmt w:val="decimal"/>
      <w:lvlText w:val="(%1)"/>
      <w:lvlJc w:val="left"/>
      <w:pPr>
        <w:tabs>
          <w:tab w:val="num" w:pos="720"/>
        </w:tabs>
        <w:ind w:left="720" w:hanging="360"/>
      </w:pPr>
      <w:rPr>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7330E00"/>
    <w:multiLevelType w:val="multilevel"/>
    <w:tmpl w:val="983A93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C681EC4"/>
    <w:multiLevelType w:val="multilevel"/>
    <w:tmpl w:val="D9FEA2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7DA908B4"/>
    <w:multiLevelType w:val="multilevel"/>
    <w:tmpl w:val="2FA8AC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5"/>
  </w:num>
  <w:num w:numId="3">
    <w:abstractNumId w:val="1"/>
  </w:num>
  <w:num w:numId="4">
    <w:abstractNumId w:val="3"/>
  </w:num>
  <w:num w:numId="5">
    <w:abstractNumId w:val="6"/>
  </w:num>
  <w:num w:numId="6">
    <w:abstractNumId w:val="10"/>
  </w:num>
  <w:num w:numId="7">
    <w:abstractNumId w:val="2"/>
  </w:num>
  <w:num w:numId="8">
    <w:abstractNumId w:val="0"/>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66"/>
    <w:rsid w:val="001B00A0"/>
    <w:rsid w:val="0025305C"/>
    <w:rsid w:val="00284351"/>
    <w:rsid w:val="003E0676"/>
    <w:rsid w:val="00597166"/>
    <w:rsid w:val="009A0425"/>
    <w:rsid w:val="00AC25FF"/>
    <w:rsid w:val="00DB7AC7"/>
    <w:rsid w:val="00F4302E"/>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462F"/>
  <w15:docId w15:val="{0FCD94A3-6017-48DA-9329-124C8EC7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qFormat/>
    <w:pPr>
      <w:keepNext/>
      <w:shd w:val="pct5" w:color="auto" w:fill="auto"/>
      <w:tabs>
        <w:tab w:val="left" w:pos="4536"/>
      </w:tabs>
      <w:ind w:left="1418" w:right="1983"/>
      <w:jc w:val="center"/>
      <w:outlineLvl w:val="0"/>
    </w:pPr>
    <w:rPr>
      <w:rFonts w:ascii="Book Antiqua" w:hAnsi="Book Antiqua"/>
      <w:b/>
      <w:sz w:val="22"/>
    </w:rPr>
  </w:style>
  <w:style w:type="paragraph" w:styleId="Titre2">
    <w:name w:val="heading 2"/>
    <w:basedOn w:val="Normal"/>
    <w:next w:val="Normal"/>
    <w:qFormat/>
    <w:pPr>
      <w:keepNext/>
      <w:tabs>
        <w:tab w:val="left" w:pos="1276"/>
        <w:tab w:val="left" w:pos="6521"/>
      </w:tabs>
      <w:jc w:val="both"/>
      <w:outlineLvl w:val="1"/>
    </w:pPr>
    <w:rPr>
      <w:b/>
      <w:bCs/>
      <w:i/>
      <w:iCs/>
    </w:rPr>
  </w:style>
  <w:style w:type="paragraph" w:styleId="Titre3">
    <w:name w:val="heading 3"/>
    <w:basedOn w:val="Normal"/>
    <w:next w:val="Normal"/>
    <w:qFormat/>
    <w:rsid w:val="00063F80"/>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AA01EE"/>
    <w:pPr>
      <w:keepNext/>
      <w:spacing w:before="240" w:after="60"/>
      <w:outlineLvl w:val="3"/>
    </w:pPr>
    <w:rPr>
      <w:rFonts w:ascii="Calibri" w:hAnsi="Calibri"/>
      <w:b/>
      <w:b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uiPriority w:val="9"/>
    <w:qFormat/>
    <w:rsid w:val="00AA01EE"/>
    <w:rPr>
      <w:rFonts w:ascii="Calibri" w:hAnsi="Calibri"/>
      <w:b/>
      <w:bCs/>
      <w:sz w:val="28"/>
      <w:szCs w:val="28"/>
    </w:rPr>
  </w:style>
  <w:style w:type="character" w:customStyle="1" w:styleId="En-tteCar">
    <w:name w:val="En-tête Car"/>
    <w:basedOn w:val="Policepardfaut"/>
    <w:uiPriority w:val="99"/>
    <w:qFormat/>
    <w:rsid w:val="003A0A12"/>
  </w:style>
  <w:style w:type="character" w:customStyle="1" w:styleId="PieddepageCar">
    <w:name w:val="Pied de page Car"/>
    <w:basedOn w:val="Policepardfaut"/>
    <w:link w:val="Pieddepage"/>
    <w:uiPriority w:val="99"/>
    <w:qFormat/>
    <w:rsid w:val="003A0A12"/>
  </w:style>
  <w:style w:type="character" w:styleId="Lienhypertexte">
    <w:name w:val="Hyperlink"/>
    <w:basedOn w:val="Policepardfaut"/>
    <w:uiPriority w:val="99"/>
    <w:unhideWhenUsed/>
    <w:rsid w:val="00CF047E"/>
    <w:rPr>
      <w:color w:val="0000FF" w:themeColor="hyperlink"/>
      <w:u w:val="single"/>
    </w:rPr>
  </w:style>
  <w:style w:type="character" w:styleId="lev">
    <w:name w:val="Strong"/>
    <w:basedOn w:val="Policepardfaut"/>
    <w:uiPriority w:val="22"/>
    <w:qFormat/>
    <w:rsid w:val="00A63C60"/>
    <w:rPr>
      <w:b/>
      <w:bCs/>
    </w:rPr>
  </w:style>
  <w:style w:type="character" w:customStyle="1" w:styleId="Lienhypertextesuivivisit1">
    <w:name w:val="Lien hypertexte suivi visité1"/>
    <w:basedOn w:val="Policepardfaut"/>
    <w:uiPriority w:val="99"/>
    <w:semiHidden/>
    <w:unhideWhenUsed/>
    <w:rsid w:val="000E4800"/>
    <w:rPr>
      <w:color w:val="800080" w:themeColor="followedHyperlink"/>
      <w:u w:val="single"/>
    </w:rPr>
  </w:style>
  <w:style w:type="character" w:customStyle="1" w:styleId="Mentionnonrsolue1">
    <w:name w:val="Mention non résolue1"/>
    <w:basedOn w:val="Policepardfaut"/>
    <w:uiPriority w:val="99"/>
    <w:semiHidden/>
    <w:unhideWhenUsed/>
    <w:qFormat/>
    <w:rsid w:val="009D1A19"/>
    <w:rPr>
      <w:color w:val="605E5C"/>
      <w:shd w:val="clear" w:color="auto" w:fill="E1DFDD"/>
    </w:rPr>
  </w:style>
  <w:style w:type="character" w:styleId="Marquedecommentaire">
    <w:name w:val="annotation reference"/>
    <w:basedOn w:val="Policepardfaut"/>
    <w:uiPriority w:val="99"/>
    <w:semiHidden/>
    <w:unhideWhenUsed/>
    <w:qFormat/>
    <w:rsid w:val="009D1A19"/>
    <w:rPr>
      <w:sz w:val="16"/>
      <w:szCs w:val="16"/>
    </w:rPr>
  </w:style>
  <w:style w:type="character" w:customStyle="1" w:styleId="CommentaireCar">
    <w:name w:val="Commentaire Car"/>
    <w:basedOn w:val="Policepardfaut"/>
    <w:link w:val="Commentaire"/>
    <w:uiPriority w:val="99"/>
    <w:semiHidden/>
    <w:qFormat/>
    <w:rsid w:val="009D1A19"/>
  </w:style>
  <w:style w:type="character" w:customStyle="1" w:styleId="ObjetducommentaireCar">
    <w:name w:val="Objet du commentaire Car"/>
    <w:basedOn w:val="CommentaireCar"/>
    <w:link w:val="Objetducommentaire"/>
    <w:uiPriority w:val="99"/>
    <w:semiHidden/>
    <w:qFormat/>
    <w:rsid w:val="009D1A19"/>
    <w:rPr>
      <w:b/>
      <w:bCs/>
    </w:rPr>
  </w:style>
  <w:style w:type="character" w:customStyle="1" w:styleId="acopre">
    <w:name w:val="acopre"/>
    <w:basedOn w:val="Policepardfaut"/>
    <w:qFormat/>
    <w:rsid w:val="00442CDF"/>
  </w:style>
  <w:style w:type="character" w:styleId="Accentuation">
    <w:name w:val="Emphasis"/>
    <w:basedOn w:val="Policepardfaut"/>
    <w:uiPriority w:val="20"/>
    <w:qFormat/>
    <w:rsid w:val="00442CDF"/>
    <w:rPr>
      <w:i/>
      <w:iCs/>
    </w:rPr>
  </w:style>
  <w:style w:type="character" w:customStyle="1" w:styleId="PrformatHTMLCar">
    <w:name w:val="Préformaté HTML Car"/>
    <w:basedOn w:val="Policepardfaut"/>
    <w:link w:val="PrformatHTML"/>
    <w:uiPriority w:val="99"/>
    <w:semiHidden/>
    <w:qFormat/>
    <w:rsid w:val="00387FBB"/>
    <w:rPr>
      <w:rFonts w:ascii="Courier New" w:hAnsi="Courier New" w:cs="Courier New"/>
    </w:rPr>
  </w:style>
  <w:style w:type="character" w:customStyle="1" w:styleId="markedcontent">
    <w:name w:val="markedcontent"/>
    <w:basedOn w:val="Policepardfaut"/>
    <w:qFormat/>
    <w:rsid w:val="00144DD3"/>
  </w:style>
  <w:style w:type="character" w:styleId="Mentionnonrsolue">
    <w:name w:val="Unresolved Mention"/>
    <w:basedOn w:val="Policepardfaut"/>
    <w:uiPriority w:val="99"/>
    <w:semiHidden/>
    <w:unhideWhenUsed/>
    <w:qFormat/>
    <w:rsid w:val="00CF047E"/>
    <w:rPr>
      <w:color w:val="605E5C"/>
      <w:shd w:val="clear" w:color="auto" w:fill="E1DFDD"/>
    </w:rPr>
  </w:style>
  <w:style w:type="paragraph" w:styleId="Titre">
    <w:name w:val="Title"/>
    <w:basedOn w:val="Normal"/>
    <w:next w:val="Corpsdetexte"/>
    <w:qFormat/>
    <w:pPr>
      <w:keepNext/>
      <w:spacing w:before="240" w:after="120"/>
    </w:pPr>
    <w:rPr>
      <w:rFonts w:ascii="Carlito" w:eastAsia="Noto Sans SC Regular" w:hAnsi="Carlito" w:cs="Noto Sans Devanagari"/>
      <w:sz w:val="28"/>
      <w:szCs w:val="28"/>
    </w:rPr>
  </w:style>
  <w:style w:type="paragraph" w:styleId="Corpsdetexte">
    <w:name w:val="Body Text"/>
    <w:basedOn w:val="Normal"/>
    <w:semiHidden/>
    <w:pPr>
      <w:tabs>
        <w:tab w:val="left" w:leader="hyphen" w:pos="9923"/>
      </w:tabs>
      <w:jc w:val="both"/>
    </w:pPr>
    <w:rPr>
      <w:b/>
      <w:bCs/>
      <w:i/>
      <w:iCs/>
      <w:sz w:val="24"/>
    </w:r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caption1">
    <w:name w:val="caption1"/>
    <w:basedOn w:val="Normal"/>
    <w:qFormat/>
    <w:pPr>
      <w:suppressLineNumbers/>
      <w:spacing w:before="120" w:after="120"/>
    </w:pPr>
    <w:rPr>
      <w:rFonts w:cs="Noto Sans Devanagari"/>
      <w:i/>
      <w:iCs/>
      <w:sz w:val="24"/>
      <w:szCs w:val="24"/>
    </w:rPr>
  </w:style>
  <w:style w:type="paragraph" w:styleId="Textedebulles">
    <w:name w:val="Balloon Text"/>
    <w:basedOn w:val="Normal"/>
    <w:semiHidden/>
    <w:qFormat/>
    <w:rPr>
      <w:rFonts w:ascii="Tahoma" w:hAnsi="Tahoma" w:cs="Tahoma"/>
      <w:sz w:val="16"/>
      <w:szCs w:val="16"/>
    </w:rPr>
  </w:style>
  <w:style w:type="paragraph" w:customStyle="1" w:styleId="En-tteetpieddepage">
    <w:name w:val="En-tête et pied de page"/>
    <w:basedOn w:val="Normal"/>
    <w:qFormat/>
  </w:style>
  <w:style w:type="paragraph" w:styleId="En-tte">
    <w:name w:val="header"/>
    <w:basedOn w:val="Normal"/>
    <w:uiPriority w:val="99"/>
    <w:unhideWhenUsed/>
    <w:rsid w:val="003A0A12"/>
    <w:pPr>
      <w:tabs>
        <w:tab w:val="center" w:pos="4536"/>
        <w:tab w:val="right" w:pos="9072"/>
      </w:tabs>
    </w:pPr>
  </w:style>
  <w:style w:type="paragraph" w:styleId="Pieddepage">
    <w:name w:val="footer"/>
    <w:basedOn w:val="Normal"/>
    <w:link w:val="PieddepageCar"/>
    <w:uiPriority w:val="99"/>
    <w:unhideWhenUsed/>
    <w:rsid w:val="003A0A12"/>
    <w:pPr>
      <w:tabs>
        <w:tab w:val="center" w:pos="4536"/>
        <w:tab w:val="right" w:pos="9072"/>
      </w:tabs>
    </w:pPr>
  </w:style>
  <w:style w:type="paragraph" w:styleId="Paragraphedeliste">
    <w:name w:val="List Paragraph"/>
    <w:basedOn w:val="Normal"/>
    <w:uiPriority w:val="34"/>
    <w:qFormat/>
    <w:rsid w:val="00F84767"/>
    <w:pPr>
      <w:spacing w:after="200"/>
      <w:ind w:left="720"/>
      <w:contextualSpacing/>
    </w:pPr>
    <w:rPr>
      <w:rFonts w:asciiTheme="minorHAnsi" w:eastAsiaTheme="minorEastAsia" w:hAnsiTheme="minorHAnsi" w:cstheme="minorBidi"/>
      <w:sz w:val="24"/>
      <w:szCs w:val="24"/>
      <w:lang w:eastAsia="ja-JP"/>
    </w:rPr>
  </w:style>
  <w:style w:type="paragraph" w:styleId="NormalWeb">
    <w:name w:val="Normal (Web)"/>
    <w:basedOn w:val="Normal"/>
    <w:uiPriority w:val="99"/>
    <w:unhideWhenUsed/>
    <w:qFormat/>
    <w:rsid w:val="00A63C60"/>
    <w:pPr>
      <w:spacing w:beforeAutospacing="1" w:afterAutospacing="1"/>
    </w:pPr>
    <w:rPr>
      <w:sz w:val="24"/>
      <w:szCs w:val="24"/>
    </w:rPr>
  </w:style>
  <w:style w:type="paragraph" w:customStyle="1" w:styleId="Default">
    <w:name w:val="Default"/>
    <w:qFormat/>
    <w:rsid w:val="00E132B9"/>
    <w:rPr>
      <w:color w:val="000000"/>
      <w:sz w:val="24"/>
      <w:szCs w:val="24"/>
    </w:rPr>
  </w:style>
  <w:style w:type="paragraph" w:styleId="Commentaire">
    <w:name w:val="annotation text"/>
    <w:basedOn w:val="Normal"/>
    <w:link w:val="CommentaireCar"/>
    <w:uiPriority w:val="99"/>
    <w:semiHidden/>
    <w:unhideWhenUsed/>
    <w:qFormat/>
    <w:rsid w:val="009D1A19"/>
  </w:style>
  <w:style w:type="paragraph" w:styleId="Objetducommentaire">
    <w:name w:val="annotation subject"/>
    <w:basedOn w:val="Commentaire"/>
    <w:next w:val="Commentaire"/>
    <w:link w:val="ObjetducommentaireCar"/>
    <w:uiPriority w:val="99"/>
    <w:semiHidden/>
    <w:unhideWhenUsed/>
    <w:qFormat/>
    <w:rsid w:val="009D1A19"/>
    <w:rPr>
      <w:b/>
      <w:bCs/>
    </w:rPr>
  </w:style>
  <w:style w:type="paragraph" w:styleId="PrformatHTML">
    <w:name w:val="HTML Preformatted"/>
    <w:basedOn w:val="Normal"/>
    <w:link w:val="PrformatHTMLCar"/>
    <w:uiPriority w:val="99"/>
    <w:semiHidden/>
    <w:unhideWhenUsed/>
    <w:qFormat/>
    <w:rsid w:val="0038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tenudecadre">
    <w:name w:val="Contenu de cadre"/>
    <w:basedOn w:val="Normal"/>
    <w:qFormat/>
  </w:style>
  <w:style w:type="character" w:styleId="Lienhypertextesuivivisit">
    <w:name w:val="FollowedHyperlink"/>
    <w:basedOn w:val="Policepardfaut"/>
    <w:uiPriority w:val="99"/>
    <w:semiHidden/>
    <w:unhideWhenUsed/>
    <w:rsid w:val="00DB7A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046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smre.univ-lille.fr/lecole-doctorale-smre" TargetMode="External"/><Relationship Id="rId13" Type="http://schemas.openxmlformats.org/officeDocument/2006/relationships/hyperlink" Target="https://www.legifrance.gouv.fr/affichTexteArticle.do?cidTexte=JORFTEXT000000344860&amp;idArticle=LEGIARTI000006439705&amp;dateTexte=&amp;categorieLien=cid" TargetMode="External"/><Relationship Id="rId18" Type="http://schemas.openxmlformats.org/officeDocument/2006/relationships/hyperlink" Target="https://www.legifrance.gouv.fr/affichTexteArticle.do?cidTexte=JORFTEXT000000344860&amp;idArticle=LEGIARTI000006439705&amp;dateTexte=&amp;categorieLien=cid" TargetMode="External"/><Relationship Id="rId3" Type="http://schemas.openxmlformats.org/officeDocument/2006/relationships/styles" Target="styles.xml"/><Relationship Id="rId21" Type="http://schemas.openxmlformats.org/officeDocument/2006/relationships/hyperlink" Target="https://www.univ-lille.fr/" TargetMode="External"/><Relationship Id="rId7" Type="http://schemas.openxmlformats.org/officeDocument/2006/relationships/image" Target="media/image2.jpeg"/><Relationship Id="rId12" Type="http://schemas.openxmlformats.org/officeDocument/2006/relationships/hyperlink" Target="https://www.legifrance.gouv.fr/affichTexteArticle.do?cidTexte=JORFTEXT000000344860&amp;idArticle=LEGIARTI000006439705&amp;dateTexte=&amp;categorieLien=cid" TargetMode="External"/><Relationship Id="rId17" Type="http://schemas.openxmlformats.org/officeDocument/2006/relationships/hyperlink" Target="https://www.legifrance.gouv.fr/affichTexteArticle.do?cidTexte=JORFTEXT000000344860&amp;idArticle=LEGIARTI000006439705&amp;dateTexte=&amp;categorieLien=ci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france.gouv.fr/affichTexteArticle.do?cidTexte=JORFTEXT000000344860&amp;idArticle=LEGIARTI000006439705&amp;dateTexte=&amp;categorieLien=cid" TargetMode="External"/><Relationship Id="rId20" Type="http://schemas.openxmlformats.org/officeDocument/2006/relationships/hyperlink" Target="https://www.legifrance.gouv.fr/loda/id/LEGIARTI000046230337/2022-09-0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legifrance.gouv.fr/affichTexteArticle.do;jsessionid=A7EC401DB0EEAC498A33291FEAA21B05.tplgfr36s_3?idArticle=LEGIARTI000032937657&amp;cidTexte=LEGITEXT000032588091&amp;dateTexte=2018092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france.gouv.fr/affichTexteArticle.do?cidTexte=JORFTEXT000000344860&amp;idArticle=LEGIARTI000006439705&amp;dateTexte=&amp;categorieLien=cid" TargetMode="External"/><Relationship Id="rId23" Type="http://schemas.openxmlformats.org/officeDocument/2006/relationships/hyperlink" Target="https://centralelille.fr/" TargetMode="External"/><Relationship Id="rId10" Type="http://schemas.openxmlformats.org/officeDocument/2006/relationships/hyperlink" Target="https://www.legifrance.gouv.fr/loda/id/JORFTEXT000032587086/2022-12-31" TargetMode="External"/><Relationship Id="rId19" Type="http://schemas.openxmlformats.org/officeDocument/2006/relationships/hyperlink" Target="https://www.legifrance.gouv.fr/affichTexteArticle.do?cidTexte=JORFTEXT000000344860&amp;idArticle=LEGIARTI000006439705&amp;dateTexte=&amp;categorieLien=cid" TargetMode="External"/><Relationship Id="rId4" Type="http://schemas.openxmlformats.org/officeDocument/2006/relationships/settings" Target="settings.xml"/><Relationship Id="rId9" Type="http://schemas.openxmlformats.org/officeDocument/2006/relationships/hyperlink" Target="https://doctorat.univ-lille.fr/fileadmin/user_upload/sites_services/Doctorat/PDF/Arr&#234;t&#233;_du_27_10_20_soutenance_video_conf&#233;rence.pdf" TargetMode="External"/><Relationship Id="rId14" Type="http://schemas.openxmlformats.org/officeDocument/2006/relationships/hyperlink" Target="https://www.legifrance.gouv.fr/affichTexteArticle.do?cidTexte=JORFTEXT000000344860&amp;idArticle=LEGIARTI000006439705&amp;dateTexte=&amp;categorieLien=cid" TargetMode="External"/><Relationship Id="rId22" Type="http://schemas.openxmlformats.org/officeDocument/2006/relationships/hyperlink" Target="https://imt-nord-europ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7BFE7-2586-4499-B747-7E986629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2312</Words>
  <Characters>12720</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UNIVERSITE DES SCIENCES ET TECHNOLOGIES DE LILLE</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DES SCIENCES ET TECHNOLOGIES DE LILLE</dc:title>
  <dc:subject/>
  <dc:creator>scolarite</dc:creator>
  <dc:description/>
  <cp:lastModifiedBy>Van Brussel</cp:lastModifiedBy>
  <cp:revision>4</cp:revision>
  <cp:lastPrinted>2007-07-10T07:37:00Z</cp:lastPrinted>
  <dcterms:created xsi:type="dcterms:W3CDTF">2023-04-17T14:30:00Z</dcterms:created>
  <dcterms:modified xsi:type="dcterms:W3CDTF">2023-09-08T13:41:00Z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